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6FD61" w14:textId="7CBB041C" w:rsidR="002A2062" w:rsidRPr="00FE1AB7" w:rsidRDefault="002A2062" w:rsidP="002A2062">
      <w:pPr>
        <w:spacing w:line="360" w:lineRule="auto"/>
        <w:jc w:val="center"/>
        <w:rPr>
          <w:bCs/>
          <w:kern w:val="44"/>
          <w:sz w:val="32"/>
          <w:szCs w:val="44"/>
        </w:rPr>
      </w:pPr>
      <w:r w:rsidRPr="00FE1AB7">
        <w:rPr>
          <w:rFonts w:hint="eastAsia"/>
          <w:bCs/>
          <w:kern w:val="44"/>
          <w:sz w:val="32"/>
          <w:szCs w:val="44"/>
        </w:rPr>
        <w:t>校园网接入认证</w:t>
      </w:r>
      <w:r w:rsidRPr="00FE1AB7">
        <w:rPr>
          <w:bCs/>
          <w:kern w:val="44"/>
          <w:sz w:val="32"/>
          <w:szCs w:val="44"/>
        </w:rPr>
        <w:t>SAM系统升级</w:t>
      </w:r>
      <w:r w:rsidRPr="00FE1AB7">
        <w:rPr>
          <w:rFonts w:hint="eastAsia"/>
          <w:bCs/>
          <w:kern w:val="44"/>
          <w:sz w:val="32"/>
          <w:szCs w:val="44"/>
        </w:rPr>
        <w:t>技术参数</w:t>
      </w:r>
      <w:r w:rsidR="00FE1AB7" w:rsidRPr="00FE1AB7">
        <w:rPr>
          <w:rFonts w:hint="eastAsia"/>
          <w:bCs/>
          <w:kern w:val="44"/>
          <w:sz w:val="32"/>
          <w:szCs w:val="44"/>
        </w:rPr>
        <w:t>及售后服务要求</w:t>
      </w:r>
    </w:p>
    <w:p w14:paraId="712C86EF" w14:textId="41C34D0D" w:rsidR="00D56314" w:rsidRPr="00D56314" w:rsidRDefault="00D56314" w:rsidP="00D8761D">
      <w:pPr>
        <w:spacing w:line="360" w:lineRule="auto"/>
        <w:rPr>
          <w:rFonts w:ascii="宋体" w:eastAsia="宋体" w:hAnsi="宋体"/>
          <w:sz w:val="24"/>
        </w:rPr>
      </w:pPr>
      <w:r w:rsidRPr="00D56314">
        <w:rPr>
          <w:rFonts w:ascii="宋体" w:eastAsia="宋体" w:hAnsi="宋体"/>
          <w:sz w:val="24"/>
        </w:rPr>
        <w:t>1、为降低出口链路单点故障，此次部署的认证计费系统为旁路部署模式；</w:t>
      </w:r>
    </w:p>
    <w:p w14:paraId="544183D2" w14:textId="554275A1" w:rsidR="00D56314" w:rsidRPr="00D56314" w:rsidRDefault="00D56314" w:rsidP="00D8761D">
      <w:pPr>
        <w:spacing w:line="360" w:lineRule="auto"/>
        <w:rPr>
          <w:rFonts w:ascii="宋体" w:eastAsia="宋体" w:hAnsi="宋体"/>
          <w:sz w:val="24"/>
        </w:rPr>
      </w:pPr>
      <w:r w:rsidRPr="00D56314">
        <w:rPr>
          <w:rFonts w:ascii="宋体" w:eastAsia="宋体" w:hAnsi="宋体"/>
          <w:sz w:val="24"/>
        </w:rPr>
        <w:t>2、为最大限度地利用原有服务器资源，降低采购成本，此次采购的认证计费系统为软件形态产品</w:t>
      </w:r>
      <w:r w:rsidRPr="00D56314">
        <w:rPr>
          <w:rFonts w:ascii="宋体" w:eastAsia="宋体" w:hAnsi="宋体" w:hint="eastAsia"/>
          <w:sz w:val="24"/>
        </w:rPr>
        <w:t>；</w:t>
      </w:r>
    </w:p>
    <w:p w14:paraId="706AF903" w14:textId="30D389FB" w:rsidR="00D56314" w:rsidRPr="00D56314" w:rsidRDefault="00D56314" w:rsidP="00D8761D">
      <w:pPr>
        <w:spacing w:line="360" w:lineRule="auto"/>
        <w:rPr>
          <w:rFonts w:ascii="宋体" w:eastAsia="宋体" w:hAnsi="宋体"/>
          <w:sz w:val="24"/>
        </w:rPr>
      </w:pPr>
      <w:r w:rsidRPr="00D56314">
        <w:rPr>
          <w:rFonts w:ascii="宋体" w:eastAsia="宋体" w:hAnsi="宋体"/>
          <w:sz w:val="24"/>
        </w:rPr>
        <w:t>4、为管理的方便性和灵活性，要求系统满足基于B/S方式进行操作管理端和用户自助端</w:t>
      </w:r>
      <w:r w:rsidRPr="00D56314">
        <w:rPr>
          <w:rFonts w:ascii="宋体" w:eastAsia="宋体" w:hAnsi="宋体" w:hint="eastAsia"/>
          <w:sz w:val="24"/>
        </w:rPr>
        <w:t>；</w:t>
      </w:r>
    </w:p>
    <w:p w14:paraId="52DFCD3E" w14:textId="50D822BE" w:rsidR="00D56314" w:rsidRPr="00D56314" w:rsidRDefault="00D56314" w:rsidP="00D8761D">
      <w:pPr>
        <w:spacing w:line="360" w:lineRule="auto"/>
        <w:rPr>
          <w:rFonts w:ascii="宋体" w:eastAsia="宋体" w:hAnsi="宋体"/>
          <w:sz w:val="24"/>
        </w:rPr>
      </w:pPr>
      <w:r w:rsidRPr="00D56314">
        <w:rPr>
          <w:rFonts w:ascii="宋体" w:eastAsia="宋体" w:hAnsi="宋体"/>
          <w:sz w:val="24"/>
        </w:rPr>
        <w:t>5、为实现更严格的管理控制，要求满足基于客户端的有线和无线接入方式</w:t>
      </w:r>
      <w:r w:rsidRPr="00D56314">
        <w:rPr>
          <w:rFonts w:ascii="宋体" w:eastAsia="宋体" w:hAnsi="宋体" w:hint="eastAsia"/>
          <w:sz w:val="24"/>
        </w:rPr>
        <w:t>；</w:t>
      </w:r>
    </w:p>
    <w:p w14:paraId="6ED1A5C0" w14:textId="70D1E63F" w:rsidR="00D56314" w:rsidRPr="00D56314" w:rsidRDefault="00D56314" w:rsidP="00D8761D">
      <w:pPr>
        <w:spacing w:line="360" w:lineRule="auto"/>
        <w:rPr>
          <w:rFonts w:ascii="宋体" w:eastAsia="宋体" w:hAnsi="宋体"/>
          <w:sz w:val="24"/>
        </w:rPr>
      </w:pPr>
      <w:r w:rsidRPr="00D56314">
        <w:rPr>
          <w:rFonts w:ascii="宋体" w:eastAsia="宋体" w:hAnsi="宋体"/>
          <w:sz w:val="24"/>
        </w:rPr>
        <w:t>6、要求支持基于Web的有线和无线接入方式</w:t>
      </w:r>
      <w:r w:rsidRPr="00D56314">
        <w:rPr>
          <w:rFonts w:ascii="宋体" w:eastAsia="宋体" w:hAnsi="宋体" w:hint="eastAsia"/>
          <w:sz w:val="24"/>
        </w:rPr>
        <w:t>；</w:t>
      </w:r>
    </w:p>
    <w:p w14:paraId="7BD0BBF8" w14:textId="5AF3A5F0" w:rsidR="00D56314" w:rsidRPr="00D56314" w:rsidRDefault="00D56314" w:rsidP="00D8761D">
      <w:pPr>
        <w:spacing w:line="360" w:lineRule="auto"/>
        <w:rPr>
          <w:rFonts w:ascii="宋体" w:eastAsia="宋体" w:hAnsi="宋体"/>
          <w:sz w:val="24"/>
        </w:rPr>
      </w:pPr>
      <w:r w:rsidRPr="00D56314">
        <w:rPr>
          <w:rFonts w:ascii="宋体" w:eastAsia="宋体" w:hAnsi="宋体"/>
          <w:sz w:val="24"/>
        </w:rPr>
        <w:t>7、为实现校园网的统一管理，要求支持基于VPN接入方式的认证管理</w:t>
      </w:r>
      <w:r w:rsidRPr="00D56314">
        <w:rPr>
          <w:rFonts w:ascii="宋体" w:eastAsia="宋体" w:hAnsi="宋体" w:hint="eastAsia"/>
          <w:sz w:val="24"/>
        </w:rPr>
        <w:t>；</w:t>
      </w:r>
    </w:p>
    <w:p w14:paraId="11C817CD" w14:textId="53867368" w:rsidR="00D56314" w:rsidRPr="00D56314" w:rsidRDefault="00D56314" w:rsidP="00D8761D">
      <w:pPr>
        <w:spacing w:line="360" w:lineRule="auto"/>
        <w:rPr>
          <w:rFonts w:ascii="宋体" w:eastAsia="宋体" w:hAnsi="宋体"/>
          <w:sz w:val="24"/>
        </w:rPr>
      </w:pPr>
      <w:r w:rsidRPr="00D56314">
        <w:rPr>
          <w:rFonts w:ascii="宋体" w:eastAsia="宋体" w:hAnsi="宋体"/>
          <w:sz w:val="24"/>
        </w:rPr>
        <w:t>8、支持准入准出一体化认证方案</w:t>
      </w:r>
      <w:r w:rsidRPr="00D56314">
        <w:rPr>
          <w:rFonts w:ascii="宋体" w:eastAsia="宋体" w:hAnsi="宋体" w:hint="eastAsia"/>
          <w:sz w:val="24"/>
        </w:rPr>
        <w:t>；</w:t>
      </w:r>
    </w:p>
    <w:p w14:paraId="4445CCF1" w14:textId="17FDE1D4" w:rsidR="00D56314" w:rsidRPr="00D56314" w:rsidRDefault="00D56314" w:rsidP="00D8761D">
      <w:pPr>
        <w:spacing w:line="360" w:lineRule="auto"/>
        <w:rPr>
          <w:rFonts w:ascii="宋体" w:eastAsia="宋体" w:hAnsi="宋体"/>
          <w:sz w:val="24"/>
        </w:rPr>
      </w:pPr>
      <w:r w:rsidRPr="00D56314">
        <w:rPr>
          <w:rFonts w:ascii="宋体" w:eastAsia="宋体" w:hAnsi="宋体"/>
          <w:sz w:val="24"/>
        </w:rPr>
        <w:t>9、支持用户初次登陆的时候获取信息并自动绑定</w:t>
      </w:r>
      <w:r w:rsidRPr="00D56314">
        <w:rPr>
          <w:rFonts w:ascii="宋体" w:eastAsia="宋体" w:hAnsi="宋体" w:hint="eastAsia"/>
          <w:sz w:val="24"/>
        </w:rPr>
        <w:t>；</w:t>
      </w:r>
    </w:p>
    <w:p w14:paraId="44D41F9A" w14:textId="0B75C151" w:rsidR="00D56314" w:rsidRPr="00D56314" w:rsidRDefault="00D56314" w:rsidP="00D8761D">
      <w:pPr>
        <w:spacing w:line="360" w:lineRule="auto"/>
        <w:rPr>
          <w:rFonts w:ascii="宋体" w:eastAsia="宋体" w:hAnsi="宋体"/>
          <w:sz w:val="24"/>
        </w:rPr>
      </w:pPr>
      <w:r w:rsidRPr="00D56314">
        <w:rPr>
          <w:rFonts w:ascii="宋体" w:eastAsia="宋体" w:hAnsi="宋体"/>
          <w:sz w:val="24"/>
        </w:rPr>
        <w:t>10、支持有线接入情况</w:t>
      </w:r>
      <w:proofErr w:type="gramStart"/>
      <w:r w:rsidRPr="00D56314">
        <w:rPr>
          <w:rFonts w:ascii="宋体" w:eastAsia="宋体" w:hAnsi="宋体"/>
          <w:sz w:val="24"/>
        </w:rPr>
        <w:t>下帐</w:t>
      </w:r>
      <w:proofErr w:type="gramEnd"/>
      <w:r w:rsidRPr="00D56314">
        <w:rPr>
          <w:rFonts w:ascii="宋体" w:eastAsia="宋体" w:hAnsi="宋体"/>
          <w:sz w:val="24"/>
        </w:rPr>
        <w:t>号与IP、MAC、接入交换机IP、端口的绑定；支持无线接入方式</w:t>
      </w:r>
      <w:proofErr w:type="gramStart"/>
      <w:r w:rsidRPr="00D56314">
        <w:rPr>
          <w:rFonts w:ascii="宋体" w:eastAsia="宋体" w:hAnsi="宋体"/>
          <w:sz w:val="24"/>
        </w:rPr>
        <w:t>下帐</w:t>
      </w:r>
      <w:proofErr w:type="gramEnd"/>
      <w:r w:rsidRPr="00D56314">
        <w:rPr>
          <w:rFonts w:ascii="宋体" w:eastAsia="宋体" w:hAnsi="宋体"/>
          <w:sz w:val="24"/>
        </w:rPr>
        <w:t>号、用户MAC、AP MAC绑定、SSID绑定、无线交换机IP绑定</w:t>
      </w:r>
      <w:r w:rsidRPr="00D56314">
        <w:rPr>
          <w:rFonts w:ascii="宋体" w:eastAsia="宋体" w:hAnsi="宋体" w:hint="eastAsia"/>
          <w:sz w:val="24"/>
        </w:rPr>
        <w:t>；</w:t>
      </w:r>
    </w:p>
    <w:p w14:paraId="18CD3FEC" w14:textId="139DD01F" w:rsidR="00D56314" w:rsidRPr="00D56314" w:rsidRDefault="00D56314" w:rsidP="00D8761D">
      <w:pPr>
        <w:spacing w:line="360" w:lineRule="auto"/>
        <w:rPr>
          <w:rFonts w:ascii="宋体" w:eastAsia="宋体" w:hAnsi="宋体"/>
          <w:sz w:val="24"/>
        </w:rPr>
      </w:pPr>
      <w:r w:rsidRPr="00D56314">
        <w:rPr>
          <w:rFonts w:ascii="宋体" w:eastAsia="宋体" w:hAnsi="宋体"/>
          <w:sz w:val="24"/>
        </w:rPr>
        <w:t>11、支持限制用户使用静态IP或者是动态获取的方式登录，支持对于日/周/节假日进行用户时间控制，或按照时间段进行控制</w:t>
      </w:r>
      <w:r w:rsidRPr="00D56314">
        <w:rPr>
          <w:rFonts w:ascii="宋体" w:eastAsia="宋体" w:hAnsi="宋体" w:hint="eastAsia"/>
          <w:sz w:val="24"/>
        </w:rPr>
        <w:t>；</w:t>
      </w:r>
    </w:p>
    <w:p w14:paraId="151A0692" w14:textId="0EB9C42B" w:rsidR="00D56314" w:rsidRPr="00D56314" w:rsidRDefault="00D56314" w:rsidP="00D8761D">
      <w:pPr>
        <w:spacing w:line="360" w:lineRule="auto"/>
        <w:rPr>
          <w:rFonts w:ascii="宋体" w:eastAsia="宋体" w:hAnsi="宋体"/>
          <w:sz w:val="24"/>
        </w:rPr>
      </w:pPr>
      <w:r w:rsidRPr="00D56314">
        <w:rPr>
          <w:rFonts w:ascii="宋体" w:eastAsia="宋体" w:hAnsi="宋体"/>
          <w:sz w:val="24"/>
        </w:rPr>
        <w:t>12、支持根据用户的IP、NAS IP进行区域的划分，控制用户可以在哪些指定的区域上网</w:t>
      </w:r>
      <w:r w:rsidR="0020229D">
        <w:rPr>
          <w:rFonts w:ascii="宋体" w:eastAsia="宋体" w:hAnsi="宋体" w:hint="eastAsia"/>
          <w:sz w:val="24"/>
        </w:rPr>
        <w:t>；</w:t>
      </w:r>
    </w:p>
    <w:p w14:paraId="227ACD9B" w14:textId="1CBB9499" w:rsidR="00D56314" w:rsidRPr="00D56314" w:rsidRDefault="00D56314" w:rsidP="00D8761D">
      <w:pPr>
        <w:spacing w:line="360" w:lineRule="auto"/>
        <w:rPr>
          <w:rFonts w:ascii="宋体" w:eastAsia="宋体" w:hAnsi="宋体"/>
          <w:sz w:val="24"/>
        </w:rPr>
      </w:pPr>
      <w:r w:rsidRPr="00D56314">
        <w:rPr>
          <w:rFonts w:ascii="宋体" w:eastAsia="宋体" w:hAnsi="宋体"/>
          <w:sz w:val="24"/>
        </w:rPr>
        <w:t>13、有线、无线的无感知认证</w:t>
      </w:r>
      <w:r w:rsidRPr="00D56314">
        <w:rPr>
          <w:rFonts w:ascii="宋体" w:eastAsia="宋体" w:hAnsi="宋体" w:hint="eastAsia"/>
          <w:sz w:val="24"/>
        </w:rPr>
        <w:t>；</w:t>
      </w:r>
    </w:p>
    <w:p w14:paraId="5C2E807C" w14:textId="51426F42" w:rsidR="00D56314" w:rsidRPr="00D56314" w:rsidRDefault="00D56314" w:rsidP="00D8761D">
      <w:pPr>
        <w:spacing w:line="360" w:lineRule="auto"/>
        <w:rPr>
          <w:rFonts w:ascii="宋体" w:eastAsia="宋体" w:hAnsi="宋体"/>
          <w:sz w:val="24"/>
        </w:rPr>
      </w:pPr>
      <w:r w:rsidRPr="00D56314">
        <w:rPr>
          <w:rFonts w:ascii="宋体" w:eastAsia="宋体" w:hAnsi="宋体"/>
          <w:sz w:val="24"/>
        </w:rPr>
        <w:t>14、支持基于不同区域的无感知认证</w:t>
      </w:r>
      <w:r w:rsidRPr="00D56314">
        <w:rPr>
          <w:rFonts w:ascii="宋体" w:eastAsia="宋体" w:hAnsi="宋体" w:hint="eastAsia"/>
          <w:sz w:val="24"/>
        </w:rPr>
        <w:t>；</w:t>
      </w:r>
    </w:p>
    <w:p w14:paraId="7F03F254" w14:textId="41FFE9F8" w:rsidR="00D56314" w:rsidRPr="00D56314" w:rsidRDefault="00D56314" w:rsidP="00D8761D">
      <w:pPr>
        <w:spacing w:line="360" w:lineRule="auto"/>
        <w:rPr>
          <w:rFonts w:ascii="宋体" w:eastAsia="宋体" w:hAnsi="宋体"/>
          <w:sz w:val="24"/>
        </w:rPr>
      </w:pPr>
      <w:r w:rsidRPr="00D56314">
        <w:rPr>
          <w:rFonts w:ascii="宋体" w:eastAsia="宋体" w:hAnsi="宋体"/>
          <w:sz w:val="24"/>
        </w:rPr>
        <w:t>15、支持基于不同计费策略的无感知认证</w:t>
      </w:r>
      <w:r w:rsidRPr="00D56314">
        <w:rPr>
          <w:rFonts w:ascii="宋体" w:eastAsia="宋体" w:hAnsi="宋体" w:hint="eastAsia"/>
          <w:sz w:val="24"/>
        </w:rPr>
        <w:t>；</w:t>
      </w:r>
    </w:p>
    <w:p w14:paraId="55748630" w14:textId="1FB3B3D0" w:rsidR="00D56314" w:rsidRPr="00D56314" w:rsidRDefault="00D56314" w:rsidP="00D8761D">
      <w:pPr>
        <w:spacing w:line="360" w:lineRule="auto"/>
        <w:rPr>
          <w:rFonts w:ascii="宋体" w:eastAsia="宋体" w:hAnsi="宋体"/>
          <w:sz w:val="24"/>
        </w:rPr>
      </w:pPr>
      <w:r w:rsidRPr="00D56314">
        <w:rPr>
          <w:rFonts w:ascii="宋体" w:eastAsia="宋体" w:hAnsi="宋体"/>
          <w:sz w:val="24"/>
        </w:rPr>
        <w:t>16、与硬件设备实现MAC地址无感知认证</w:t>
      </w:r>
      <w:r w:rsidRPr="00D56314">
        <w:rPr>
          <w:rFonts w:ascii="宋体" w:eastAsia="宋体" w:hAnsi="宋体" w:hint="eastAsia"/>
          <w:sz w:val="24"/>
        </w:rPr>
        <w:t>；</w:t>
      </w:r>
    </w:p>
    <w:p w14:paraId="724CBB12" w14:textId="5434E774" w:rsidR="00D56314" w:rsidRPr="00D56314" w:rsidRDefault="00D56314" w:rsidP="00D8761D">
      <w:pPr>
        <w:spacing w:line="360" w:lineRule="auto"/>
        <w:rPr>
          <w:rFonts w:ascii="宋体" w:eastAsia="宋体" w:hAnsi="宋体"/>
          <w:sz w:val="24"/>
        </w:rPr>
      </w:pPr>
      <w:r w:rsidRPr="00D56314">
        <w:rPr>
          <w:rFonts w:ascii="宋体" w:eastAsia="宋体" w:hAnsi="宋体"/>
          <w:sz w:val="24"/>
        </w:rPr>
        <w:t>17、MAC认证性能：</w:t>
      </w:r>
      <w:r w:rsidRPr="00D56314">
        <w:rPr>
          <w:rFonts w:ascii="宋体" w:eastAsia="宋体" w:hAnsi="宋体" w:hint="eastAsia"/>
          <w:sz w:val="24"/>
        </w:rPr>
        <w:t>≥</w:t>
      </w:r>
      <w:r w:rsidRPr="00D56314">
        <w:rPr>
          <w:rFonts w:ascii="宋体" w:eastAsia="宋体" w:hAnsi="宋体"/>
          <w:sz w:val="24"/>
        </w:rPr>
        <w:t>2500次/秒</w:t>
      </w:r>
      <w:r w:rsidRPr="00D56314">
        <w:rPr>
          <w:rFonts w:ascii="宋体" w:eastAsia="宋体" w:hAnsi="宋体" w:hint="eastAsia"/>
          <w:sz w:val="24"/>
        </w:rPr>
        <w:t>；</w:t>
      </w:r>
    </w:p>
    <w:p w14:paraId="04B1A75D" w14:textId="2943C282" w:rsidR="00D56314" w:rsidRPr="00D56314" w:rsidRDefault="00D56314" w:rsidP="00D8761D">
      <w:pPr>
        <w:spacing w:line="360" w:lineRule="auto"/>
        <w:rPr>
          <w:rFonts w:ascii="宋体" w:eastAsia="宋体" w:hAnsi="宋体"/>
          <w:sz w:val="24"/>
        </w:rPr>
      </w:pPr>
      <w:r w:rsidRPr="00D56314">
        <w:rPr>
          <w:rFonts w:ascii="宋体" w:eastAsia="宋体" w:hAnsi="宋体"/>
          <w:sz w:val="24"/>
        </w:rPr>
        <w:t>18、IPOE认证性能：</w:t>
      </w:r>
      <w:r w:rsidRPr="00D56314">
        <w:rPr>
          <w:rFonts w:ascii="宋体" w:eastAsia="宋体" w:hAnsi="宋体" w:hint="eastAsia"/>
          <w:sz w:val="24"/>
        </w:rPr>
        <w:t>≥</w:t>
      </w:r>
      <w:r w:rsidRPr="00D56314">
        <w:rPr>
          <w:rFonts w:ascii="宋体" w:eastAsia="宋体" w:hAnsi="宋体"/>
          <w:sz w:val="24"/>
        </w:rPr>
        <w:t>1000次/秒</w:t>
      </w:r>
      <w:r w:rsidRPr="00D56314">
        <w:rPr>
          <w:rFonts w:ascii="宋体" w:eastAsia="宋体" w:hAnsi="宋体" w:hint="eastAsia"/>
          <w:sz w:val="24"/>
        </w:rPr>
        <w:t>；</w:t>
      </w:r>
    </w:p>
    <w:p w14:paraId="2E6E5E26" w14:textId="79AEB2E7" w:rsidR="00D56314" w:rsidRPr="00D56314" w:rsidRDefault="00D56314" w:rsidP="00D8761D">
      <w:pPr>
        <w:spacing w:line="360" w:lineRule="auto"/>
        <w:rPr>
          <w:rFonts w:ascii="宋体" w:eastAsia="宋体" w:hAnsi="宋体"/>
          <w:sz w:val="24"/>
        </w:rPr>
      </w:pPr>
      <w:r w:rsidRPr="00D56314">
        <w:rPr>
          <w:rFonts w:ascii="宋体" w:eastAsia="宋体" w:hAnsi="宋体"/>
          <w:sz w:val="24"/>
        </w:rPr>
        <w:t>19、网关设备探测认证计费</w:t>
      </w:r>
      <w:proofErr w:type="gramStart"/>
      <w:r w:rsidRPr="00D56314">
        <w:rPr>
          <w:rFonts w:ascii="宋体" w:eastAsia="宋体" w:hAnsi="宋体"/>
          <w:sz w:val="24"/>
        </w:rPr>
        <w:t>系统失联开启</w:t>
      </w:r>
      <w:proofErr w:type="gramEnd"/>
      <w:r w:rsidRPr="00D56314">
        <w:rPr>
          <w:rFonts w:ascii="宋体" w:eastAsia="宋体" w:hAnsi="宋体"/>
          <w:sz w:val="24"/>
        </w:rPr>
        <w:t>逃生</w:t>
      </w:r>
      <w:r w:rsidRPr="00D56314">
        <w:rPr>
          <w:rFonts w:ascii="宋体" w:eastAsia="宋体" w:hAnsi="宋体" w:hint="eastAsia"/>
          <w:sz w:val="24"/>
        </w:rPr>
        <w:t>；</w:t>
      </w:r>
    </w:p>
    <w:p w14:paraId="5B1E9698" w14:textId="5A821C5B" w:rsidR="00D56314" w:rsidRPr="00D56314" w:rsidRDefault="00D56314" w:rsidP="00D8761D">
      <w:pPr>
        <w:spacing w:line="360" w:lineRule="auto"/>
        <w:rPr>
          <w:rFonts w:ascii="宋体" w:eastAsia="宋体" w:hAnsi="宋体"/>
          <w:sz w:val="24"/>
        </w:rPr>
      </w:pPr>
      <w:r w:rsidRPr="00D56314">
        <w:rPr>
          <w:rFonts w:ascii="宋体" w:eastAsia="宋体" w:hAnsi="宋体"/>
          <w:sz w:val="24"/>
        </w:rPr>
        <w:t>20、上网明细</w:t>
      </w:r>
      <w:r w:rsidRPr="00D56314">
        <w:rPr>
          <w:rFonts w:ascii="宋体" w:eastAsia="宋体" w:hAnsi="宋体" w:hint="eastAsia"/>
          <w:sz w:val="24"/>
        </w:rPr>
        <w:t>≥</w:t>
      </w:r>
      <w:r w:rsidRPr="00D56314">
        <w:rPr>
          <w:rFonts w:ascii="宋体" w:eastAsia="宋体" w:hAnsi="宋体"/>
          <w:sz w:val="24"/>
        </w:rPr>
        <w:t>1000w条查询</w:t>
      </w:r>
      <w:r w:rsidRPr="00D56314">
        <w:rPr>
          <w:rFonts w:ascii="宋体" w:eastAsia="宋体" w:hAnsi="宋体" w:hint="eastAsia"/>
          <w:sz w:val="24"/>
        </w:rPr>
        <w:t>；</w:t>
      </w:r>
    </w:p>
    <w:p w14:paraId="3F84274D" w14:textId="63444FD7" w:rsidR="00D56314" w:rsidRPr="00D56314" w:rsidRDefault="00D56314" w:rsidP="00D8761D">
      <w:pPr>
        <w:spacing w:line="360" w:lineRule="auto"/>
        <w:rPr>
          <w:rFonts w:ascii="宋体" w:eastAsia="宋体" w:hAnsi="宋体"/>
          <w:sz w:val="24"/>
        </w:rPr>
      </w:pPr>
      <w:r w:rsidRPr="00D56314">
        <w:rPr>
          <w:rFonts w:ascii="宋体" w:eastAsia="宋体" w:hAnsi="宋体"/>
          <w:sz w:val="24"/>
        </w:rPr>
        <w:t>21、导出</w:t>
      </w:r>
      <w:r w:rsidRPr="00D56314">
        <w:rPr>
          <w:rFonts w:ascii="宋体" w:eastAsia="宋体" w:hAnsi="宋体" w:hint="eastAsia"/>
          <w:sz w:val="24"/>
        </w:rPr>
        <w:t>≥</w:t>
      </w:r>
      <w:r w:rsidRPr="00D56314">
        <w:rPr>
          <w:rFonts w:ascii="宋体" w:eastAsia="宋体" w:hAnsi="宋体"/>
          <w:sz w:val="24"/>
        </w:rPr>
        <w:t>5w用户</w:t>
      </w:r>
      <w:r w:rsidRPr="00D56314">
        <w:rPr>
          <w:rFonts w:ascii="宋体" w:eastAsia="宋体" w:hAnsi="宋体" w:hint="eastAsia"/>
          <w:sz w:val="24"/>
        </w:rPr>
        <w:t>；</w:t>
      </w:r>
    </w:p>
    <w:p w14:paraId="4BE485E5" w14:textId="572B45CE" w:rsidR="00D56314" w:rsidRPr="00D56314" w:rsidRDefault="00D56314" w:rsidP="00D8761D">
      <w:pPr>
        <w:spacing w:line="360" w:lineRule="auto"/>
        <w:rPr>
          <w:rFonts w:ascii="宋体" w:eastAsia="宋体" w:hAnsi="宋体"/>
          <w:sz w:val="24"/>
        </w:rPr>
      </w:pPr>
      <w:r w:rsidRPr="00D56314">
        <w:rPr>
          <w:rFonts w:ascii="宋体" w:eastAsia="宋体" w:hAnsi="宋体"/>
          <w:sz w:val="24"/>
        </w:rPr>
        <w:t>22</w:t>
      </w:r>
      <w:r w:rsidR="00CE2400">
        <w:rPr>
          <w:rFonts w:ascii="宋体" w:eastAsia="宋体" w:hAnsi="宋体" w:hint="eastAsia"/>
          <w:sz w:val="24"/>
        </w:rPr>
        <w:t>、</w:t>
      </w:r>
      <w:r w:rsidRPr="00D56314">
        <w:rPr>
          <w:rFonts w:ascii="宋体" w:eastAsia="宋体" w:hAnsi="宋体"/>
          <w:sz w:val="24"/>
        </w:rPr>
        <w:t>支持客户端自动升级、限制客户端最低版本以及客户端防破解</w:t>
      </w:r>
      <w:r w:rsidRPr="00D56314">
        <w:rPr>
          <w:rFonts w:ascii="宋体" w:eastAsia="宋体" w:hAnsi="宋体" w:hint="eastAsia"/>
          <w:sz w:val="24"/>
        </w:rPr>
        <w:t>；</w:t>
      </w:r>
    </w:p>
    <w:p w14:paraId="18F182A0" w14:textId="3221E087" w:rsidR="00D56314" w:rsidRPr="00D56314" w:rsidRDefault="00D56314" w:rsidP="00D8761D">
      <w:pPr>
        <w:spacing w:line="360" w:lineRule="auto"/>
        <w:rPr>
          <w:rFonts w:ascii="宋体" w:eastAsia="宋体" w:hAnsi="宋体"/>
          <w:sz w:val="24"/>
        </w:rPr>
      </w:pPr>
      <w:r w:rsidRPr="00D56314">
        <w:rPr>
          <w:rFonts w:ascii="宋体" w:eastAsia="宋体" w:hAnsi="宋体"/>
          <w:sz w:val="24"/>
        </w:rPr>
        <w:t>23</w:t>
      </w:r>
      <w:r w:rsidR="00CE2400">
        <w:rPr>
          <w:rFonts w:ascii="宋体" w:eastAsia="宋体" w:hAnsi="宋体" w:hint="eastAsia"/>
          <w:sz w:val="24"/>
        </w:rPr>
        <w:t>、</w:t>
      </w:r>
      <w:r w:rsidRPr="00D56314">
        <w:rPr>
          <w:rFonts w:ascii="宋体" w:eastAsia="宋体" w:hAnsi="宋体"/>
          <w:sz w:val="24"/>
        </w:rPr>
        <w:t>账单管理、账务流水管理、手工登帐、营帐报表管理</w:t>
      </w:r>
      <w:r w:rsidRPr="00D56314">
        <w:rPr>
          <w:rFonts w:ascii="宋体" w:eastAsia="宋体" w:hAnsi="宋体" w:hint="eastAsia"/>
          <w:sz w:val="24"/>
        </w:rPr>
        <w:t>；</w:t>
      </w:r>
    </w:p>
    <w:p w14:paraId="042D0534" w14:textId="58AF7C13" w:rsidR="00D56314" w:rsidRPr="00D56314" w:rsidRDefault="00D56314" w:rsidP="00D8761D">
      <w:pPr>
        <w:spacing w:line="360" w:lineRule="auto"/>
        <w:rPr>
          <w:rFonts w:ascii="宋体" w:eastAsia="宋体" w:hAnsi="宋体"/>
          <w:sz w:val="24"/>
        </w:rPr>
      </w:pPr>
      <w:r w:rsidRPr="00D56314">
        <w:rPr>
          <w:rFonts w:ascii="宋体" w:eastAsia="宋体" w:hAnsi="宋体"/>
          <w:sz w:val="24"/>
        </w:rPr>
        <w:t>24</w:t>
      </w:r>
      <w:r w:rsidR="00CE2400">
        <w:rPr>
          <w:rFonts w:ascii="宋体" w:eastAsia="宋体" w:hAnsi="宋体" w:hint="eastAsia"/>
          <w:sz w:val="24"/>
        </w:rPr>
        <w:t>、</w:t>
      </w:r>
      <w:r w:rsidRPr="00D56314">
        <w:rPr>
          <w:rFonts w:ascii="宋体" w:eastAsia="宋体" w:hAnsi="宋体"/>
          <w:sz w:val="24"/>
        </w:rPr>
        <w:t>支持在线用户管理、在线人数分析、上网明细管理、网络报修管理、日志管理、无线漫游管理，系统能够自动提供运行报告</w:t>
      </w:r>
      <w:r w:rsidRPr="00D56314">
        <w:rPr>
          <w:rFonts w:ascii="宋体" w:eastAsia="宋体" w:hAnsi="宋体" w:hint="eastAsia"/>
          <w:sz w:val="24"/>
        </w:rPr>
        <w:t>；</w:t>
      </w:r>
    </w:p>
    <w:p w14:paraId="4E2D3D88" w14:textId="5F37C75B" w:rsidR="00D56314" w:rsidRPr="00D56314" w:rsidRDefault="00D56314" w:rsidP="00D8761D">
      <w:pPr>
        <w:spacing w:line="360" w:lineRule="auto"/>
        <w:rPr>
          <w:rFonts w:ascii="宋体" w:eastAsia="宋体" w:hAnsi="宋体"/>
          <w:sz w:val="24"/>
        </w:rPr>
      </w:pPr>
      <w:r w:rsidRPr="00D56314">
        <w:rPr>
          <w:rFonts w:ascii="宋体" w:eastAsia="宋体" w:hAnsi="宋体"/>
          <w:sz w:val="24"/>
        </w:rPr>
        <w:t>25</w:t>
      </w:r>
      <w:r w:rsidR="00CE2400">
        <w:rPr>
          <w:rFonts w:ascii="宋体" w:eastAsia="宋体" w:hAnsi="宋体" w:hint="eastAsia"/>
          <w:sz w:val="24"/>
        </w:rPr>
        <w:t>、</w:t>
      </w:r>
      <w:r w:rsidRPr="00D56314">
        <w:rPr>
          <w:rFonts w:ascii="宋体" w:eastAsia="宋体" w:hAnsi="宋体"/>
          <w:sz w:val="24"/>
        </w:rPr>
        <w:t>支持自助端模块自定义、用户上网明细查看、用户信息维护、充值卡充值、一次缴费，分段开通、余额不足和欠费提醒、用户预注册、用户网络故障报修、用户花费清单查询</w:t>
      </w:r>
      <w:r w:rsidRPr="00D56314">
        <w:rPr>
          <w:rFonts w:ascii="宋体" w:eastAsia="宋体" w:hAnsi="宋体" w:hint="eastAsia"/>
          <w:sz w:val="24"/>
        </w:rPr>
        <w:t>；</w:t>
      </w:r>
    </w:p>
    <w:p w14:paraId="389E799A" w14:textId="79E7E1D2" w:rsidR="00D56314" w:rsidRPr="00D56314" w:rsidRDefault="00D56314" w:rsidP="00D8761D">
      <w:pPr>
        <w:spacing w:line="360" w:lineRule="auto"/>
        <w:rPr>
          <w:rFonts w:ascii="宋体" w:eastAsia="宋体" w:hAnsi="宋体"/>
          <w:sz w:val="24"/>
        </w:rPr>
      </w:pPr>
      <w:r w:rsidRPr="00D56314">
        <w:rPr>
          <w:rFonts w:ascii="宋体" w:eastAsia="宋体" w:hAnsi="宋体"/>
          <w:sz w:val="24"/>
        </w:rPr>
        <w:t>26</w:t>
      </w:r>
      <w:r w:rsidR="00CE2400">
        <w:rPr>
          <w:rFonts w:ascii="宋体" w:eastAsia="宋体" w:hAnsi="宋体" w:hint="eastAsia"/>
          <w:sz w:val="24"/>
        </w:rPr>
        <w:t>、</w:t>
      </w:r>
      <w:r w:rsidRPr="00D56314">
        <w:rPr>
          <w:rFonts w:ascii="宋体" w:eastAsia="宋体" w:hAnsi="宋体"/>
          <w:sz w:val="24"/>
        </w:rPr>
        <w:t>支持进行用户姓名修改、手机绑定、邮箱绑定，查看账户余额、当前套餐、变更套餐；</w:t>
      </w:r>
    </w:p>
    <w:p w14:paraId="32ABD1B4" w14:textId="36E32CB9" w:rsidR="00D56314" w:rsidRPr="00D56314" w:rsidRDefault="00D56314" w:rsidP="00D8761D">
      <w:pPr>
        <w:spacing w:line="360" w:lineRule="auto"/>
        <w:rPr>
          <w:rFonts w:ascii="宋体" w:eastAsia="宋体" w:hAnsi="宋体"/>
          <w:sz w:val="24"/>
        </w:rPr>
      </w:pPr>
      <w:r w:rsidRPr="00D56314">
        <w:rPr>
          <w:rFonts w:ascii="宋体" w:eastAsia="宋体" w:hAnsi="宋体" w:hint="eastAsia"/>
          <w:sz w:val="24"/>
        </w:rPr>
        <w:lastRenderedPageBreak/>
        <w:t>支持查看在线设备，将用户踢下线、取消无感知认证；</w:t>
      </w:r>
    </w:p>
    <w:p w14:paraId="0498A82E" w14:textId="4FCF277B" w:rsidR="00D56314" w:rsidRPr="00D56314" w:rsidRDefault="00D56314" w:rsidP="00D8761D">
      <w:pPr>
        <w:spacing w:line="360" w:lineRule="auto"/>
        <w:rPr>
          <w:rFonts w:ascii="宋体" w:eastAsia="宋体" w:hAnsi="宋体"/>
          <w:sz w:val="24"/>
        </w:rPr>
      </w:pPr>
      <w:r w:rsidRPr="00D56314">
        <w:rPr>
          <w:rFonts w:ascii="宋体" w:eastAsia="宋体" w:hAnsi="宋体"/>
          <w:sz w:val="24"/>
        </w:rPr>
        <w:t>27</w:t>
      </w:r>
      <w:r w:rsidR="00CE2400">
        <w:rPr>
          <w:rFonts w:ascii="宋体" w:eastAsia="宋体" w:hAnsi="宋体" w:hint="eastAsia"/>
          <w:sz w:val="24"/>
        </w:rPr>
        <w:t>、</w:t>
      </w:r>
      <w:r w:rsidRPr="00D56314">
        <w:rPr>
          <w:rFonts w:ascii="宋体" w:eastAsia="宋体" w:hAnsi="宋体"/>
          <w:sz w:val="24"/>
        </w:rPr>
        <w:t>支持通过订阅号、服务号实现</w:t>
      </w:r>
      <w:proofErr w:type="gramStart"/>
      <w:r w:rsidRPr="00D56314">
        <w:rPr>
          <w:rFonts w:ascii="宋体" w:eastAsia="宋体" w:hAnsi="宋体"/>
          <w:sz w:val="24"/>
        </w:rPr>
        <w:t>微信连</w:t>
      </w:r>
      <w:proofErr w:type="spellStart"/>
      <w:proofErr w:type="gramEnd"/>
      <w:r w:rsidRPr="00D56314">
        <w:rPr>
          <w:rFonts w:ascii="宋体" w:eastAsia="宋体" w:hAnsi="宋体"/>
          <w:sz w:val="24"/>
        </w:rPr>
        <w:t>WiFi</w:t>
      </w:r>
      <w:proofErr w:type="spellEnd"/>
      <w:r w:rsidRPr="00D56314">
        <w:rPr>
          <w:rFonts w:ascii="宋体" w:eastAsia="宋体" w:hAnsi="宋体"/>
          <w:sz w:val="24"/>
        </w:rPr>
        <w:t>认证上网</w:t>
      </w:r>
      <w:r w:rsidRPr="00D56314">
        <w:rPr>
          <w:rFonts w:ascii="宋体" w:eastAsia="宋体" w:hAnsi="宋体" w:hint="eastAsia"/>
          <w:sz w:val="24"/>
        </w:rPr>
        <w:t>；</w:t>
      </w:r>
    </w:p>
    <w:p w14:paraId="6F78B29E" w14:textId="592A6CA1" w:rsidR="00D56314" w:rsidRPr="00D56314" w:rsidRDefault="00D56314" w:rsidP="00D8761D">
      <w:pPr>
        <w:spacing w:line="360" w:lineRule="auto"/>
        <w:rPr>
          <w:rFonts w:ascii="宋体" w:eastAsia="宋体" w:hAnsi="宋体"/>
          <w:sz w:val="24"/>
        </w:rPr>
      </w:pPr>
      <w:r w:rsidRPr="00D56314">
        <w:rPr>
          <w:rFonts w:ascii="宋体" w:eastAsia="宋体" w:hAnsi="宋体"/>
          <w:sz w:val="24"/>
        </w:rPr>
        <w:t>28</w:t>
      </w:r>
      <w:r w:rsidR="00CE2400">
        <w:rPr>
          <w:rFonts w:ascii="宋体" w:eastAsia="宋体" w:hAnsi="宋体" w:hint="eastAsia"/>
          <w:sz w:val="24"/>
        </w:rPr>
        <w:t>、</w:t>
      </w:r>
      <w:r w:rsidRPr="00D56314">
        <w:rPr>
          <w:rFonts w:ascii="宋体" w:eastAsia="宋体" w:hAnsi="宋体"/>
          <w:sz w:val="24"/>
        </w:rPr>
        <w:t>支持存储SAM+ 上网明细、网关流量、账务流水等日志，最大可存10年的SAM+ 数据</w:t>
      </w:r>
    </w:p>
    <w:p w14:paraId="0469434D" w14:textId="4B963940" w:rsidR="00D56314" w:rsidRPr="00D56314" w:rsidRDefault="00D56314" w:rsidP="00D8761D">
      <w:pPr>
        <w:spacing w:line="360" w:lineRule="auto"/>
        <w:rPr>
          <w:rFonts w:ascii="宋体" w:eastAsia="宋体" w:hAnsi="宋体"/>
          <w:sz w:val="24"/>
        </w:rPr>
      </w:pPr>
      <w:r w:rsidRPr="00D56314">
        <w:rPr>
          <w:rFonts w:ascii="宋体" w:eastAsia="宋体" w:hAnsi="宋体"/>
          <w:sz w:val="24"/>
        </w:rPr>
        <w:t>29</w:t>
      </w:r>
      <w:r w:rsidR="00CE2400">
        <w:rPr>
          <w:rFonts w:ascii="宋体" w:eastAsia="宋体" w:hAnsi="宋体" w:hint="eastAsia"/>
          <w:sz w:val="24"/>
        </w:rPr>
        <w:t>、</w:t>
      </w:r>
      <w:r w:rsidRPr="00D56314">
        <w:rPr>
          <w:rFonts w:ascii="宋体" w:eastAsia="宋体" w:hAnsi="宋体"/>
          <w:sz w:val="24"/>
        </w:rPr>
        <w:t>支持查询1年的存储数据可3s返回查询结果</w:t>
      </w:r>
      <w:r w:rsidRPr="00D56314">
        <w:rPr>
          <w:rFonts w:ascii="宋体" w:eastAsia="宋体" w:hAnsi="宋体" w:hint="eastAsia"/>
          <w:sz w:val="24"/>
        </w:rPr>
        <w:t>；</w:t>
      </w:r>
    </w:p>
    <w:p w14:paraId="554783AA" w14:textId="5D1F2124" w:rsidR="00D56314" w:rsidRPr="00D56314" w:rsidRDefault="00D56314" w:rsidP="00D8761D">
      <w:pPr>
        <w:spacing w:line="360" w:lineRule="auto"/>
        <w:rPr>
          <w:rFonts w:ascii="宋体" w:eastAsia="宋体" w:hAnsi="宋体"/>
          <w:sz w:val="24"/>
        </w:rPr>
      </w:pPr>
      <w:r w:rsidRPr="00D56314">
        <w:rPr>
          <w:rFonts w:ascii="宋体" w:eastAsia="宋体" w:hAnsi="宋体"/>
          <w:sz w:val="24"/>
        </w:rPr>
        <w:t>30</w:t>
      </w:r>
      <w:r w:rsidR="00CE2400">
        <w:rPr>
          <w:rFonts w:ascii="宋体" w:eastAsia="宋体" w:hAnsi="宋体" w:hint="eastAsia"/>
          <w:sz w:val="24"/>
        </w:rPr>
        <w:t>、</w:t>
      </w:r>
      <w:r w:rsidRPr="00D56314">
        <w:rPr>
          <w:rFonts w:ascii="宋体" w:eastAsia="宋体" w:hAnsi="宋体"/>
          <w:sz w:val="24"/>
        </w:rPr>
        <w:t>支持</w:t>
      </w:r>
      <w:proofErr w:type="gramStart"/>
      <w:r w:rsidRPr="00D56314">
        <w:rPr>
          <w:rFonts w:ascii="宋体" w:eastAsia="宋体" w:hAnsi="宋体"/>
          <w:sz w:val="24"/>
        </w:rPr>
        <w:t>防止脱库攻击</w:t>
      </w:r>
      <w:proofErr w:type="gramEnd"/>
      <w:r w:rsidRPr="00D56314">
        <w:rPr>
          <w:rFonts w:ascii="宋体" w:eastAsia="宋体" w:hAnsi="宋体"/>
          <w:sz w:val="24"/>
        </w:rPr>
        <w:t>、链接状态检测保障存储系统的安全可靠</w:t>
      </w:r>
      <w:r w:rsidRPr="00D56314">
        <w:rPr>
          <w:rFonts w:ascii="宋体" w:eastAsia="宋体" w:hAnsi="宋体" w:hint="eastAsia"/>
          <w:sz w:val="24"/>
        </w:rPr>
        <w:t>；</w:t>
      </w:r>
    </w:p>
    <w:p w14:paraId="3392EE6B" w14:textId="0E475A91" w:rsidR="00D56314" w:rsidRPr="00FE1AB7" w:rsidRDefault="00D56314" w:rsidP="00D8761D">
      <w:pPr>
        <w:spacing w:line="360" w:lineRule="auto"/>
        <w:rPr>
          <w:rFonts w:ascii="宋体" w:eastAsia="宋体" w:hAnsi="宋体"/>
          <w:sz w:val="24"/>
        </w:rPr>
      </w:pPr>
      <w:r w:rsidRPr="00FE1AB7">
        <w:rPr>
          <w:rFonts w:ascii="宋体" w:eastAsia="宋体" w:hAnsi="宋体"/>
          <w:sz w:val="24"/>
        </w:rPr>
        <w:t>31</w:t>
      </w:r>
      <w:r w:rsidR="00CE2400">
        <w:rPr>
          <w:rFonts w:ascii="宋体" w:eastAsia="宋体" w:hAnsi="宋体" w:hint="eastAsia"/>
          <w:sz w:val="24"/>
        </w:rPr>
        <w:t>、</w:t>
      </w:r>
      <w:r w:rsidRPr="00FE1AB7">
        <w:rPr>
          <w:rFonts w:ascii="宋体" w:eastAsia="宋体" w:hAnsi="宋体" w:hint="eastAsia"/>
          <w:sz w:val="24"/>
        </w:rPr>
        <w:t>新增2</w:t>
      </w:r>
      <w:r w:rsidRPr="00FE1AB7">
        <w:rPr>
          <w:rFonts w:ascii="宋体" w:eastAsia="宋体" w:hAnsi="宋体"/>
          <w:sz w:val="24"/>
        </w:rPr>
        <w:t>000</w:t>
      </w:r>
      <w:r w:rsidRPr="00FE1AB7">
        <w:rPr>
          <w:rFonts w:ascii="宋体" w:eastAsia="宋体" w:hAnsi="宋体" w:hint="eastAsia"/>
          <w:sz w:val="24"/>
        </w:rPr>
        <w:t>许可，配置</w:t>
      </w:r>
      <w:r w:rsidR="0020229D" w:rsidRPr="00FE1AB7">
        <w:rPr>
          <w:rFonts w:ascii="宋体" w:eastAsia="宋体" w:hAnsi="宋体" w:hint="eastAsia"/>
          <w:sz w:val="24"/>
        </w:rPr>
        <w:t>1套升级包、</w:t>
      </w:r>
      <w:r w:rsidRPr="00FE1AB7">
        <w:rPr>
          <w:rFonts w:ascii="宋体" w:eastAsia="宋体" w:hAnsi="宋体" w:hint="eastAsia"/>
          <w:sz w:val="24"/>
        </w:rPr>
        <w:t>1套</w:t>
      </w:r>
      <w:proofErr w:type="spellStart"/>
      <w:r w:rsidRPr="00FE1AB7">
        <w:rPr>
          <w:rFonts w:ascii="宋体" w:eastAsia="宋体" w:hAnsi="宋体" w:hint="eastAsia"/>
          <w:sz w:val="24"/>
        </w:rPr>
        <w:t>e</w:t>
      </w:r>
      <w:r w:rsidRPr="00FE1AB7">
        <w:rPr>
          <w:rFonts w:ascii="宋体" w:eastAsia="宋体" w:hAnsi="宋体"/>
          <w:sz w:val="24"/>
        </w:rPr>
        <w:t>P</w:t>
      </w:r>
      <w:r w:rsidRPr="00FE1AB7">
        <w:rPr>
          <w:rFonts w:ascii="宋体" w:eastAsia="宋体" w:hAnsi="宋体" w:hint="eastAsia"/>
          <w:sz w:val="24"/>
        </w:rPr>
        <w:t>ortal</w:t>
      </w:r>
      <w:proofErr w:type="spellEnd"/>
      <w:r w:rsidR="0020229D" w:rsidRPr="00FE1AB7">
        <w:rPr>
          <w:rFonts w:ascii="宋体" w:eastAsia="宋体" w:hAnsi="宋体" w:hint="eastAsia"/>
          <w:sz w:val="24"/>
        </w:rPr>
        <w:t>组件</w:t>
      </w:r>
      <w:r w:rsidRPr="00FE1AB7">
        <w:rPr>
          <w:rFonts w:ascii="宋体" w:eastAsia="宋体" w:hAnsi="宋体" w:hint="eastAsia"/>
          <w:sz w:val="24"/>
        </w:rPr>
        <w:t>；</w:t>
      </w:r>
    </w:p>
    <w:p w14:paraId="26D15AA9" w14:textId="626A2326" w:rsidR="00D56314" w:rsidRPr="0076499A" w:rsidRDefault="00D56314" w:rsidP="00D8761D">
      <w:pPr>
        <w:spacing w:line="360" w:lineRule="auto"/>
        <w:rPr>
          <w:rFonts w:ascii="宋体" w:eastAsia="宋体" w:hAnsi="宋体"/>
          <w:sz w:val="24"/>
        </w:rPr>
      </w:pPr>
      <w:r w:rsidRPr="0076499A">
        <w:rPr>
          <w:rFonts w:ascii="宋体" w:eastAsia="宋体" w:hAnsi="宋体"/>
          <w:sz w:val="24"/>
        </w:rPr>
        <w:t>32</w:t>
      </w:r>
      <w:r w:rsidR="00CE2400">
        <w:rPr>
          <w:rFonts w:ascii="宋体" w:eastAsia="宋体" w:hAnsi="宋体" w:hint="eastAsia"/>
          <w:sz w:val="24"/>
        </w:rPr>
        <w:t>、</w:t>
      </w:r>
      <w:r w:rsidRPr="0076499A">
        <w:rPr>
          <w:rFonts w:ascii="宋体" w:eastAsia="宋体" w:hAnsi="宋体"/>
          <w:sz w:val="24"/>
        </w:rPr>
        <w:t>支持用户在绑定状态下漫游。</w:t>
      </w:r>
    </w:p>
    <w:p w14:paraId="488FCC6D" w14:textId="1CD344AB" w:rsidR="00D56314" w:rsidRPr="0076499A" w:rsidRDefault="00D56314" w:rsidP="00D8761D">
      <w:pPr>
        <w:spacing w:line="360" w:lineRule="auto"/>
        <w:rPr>
          <w:rFonts w:ascii="宋体" w:eastAsia="宋体" w:hAnsi="宋体"/>
          <w:sz w:val="24"/>
        </w:rPr>
      </w:pPr>
      <w:r w:rsidRPr="0076499A">
        <w:rPr>
          <w:rFonts w:ascii="宋体" w:eastAsia="宋体" w:hAnsi="宋体"/>
          <w:sz w:val="24"/>
        </w:rPr>
        <w:t>33</w:t>
      </w:r>
      <w:r w:rsidR="00CE2400">
        <w:rPr>
          <w:rFonts w:ascii="宋体" w:eastAsia="宋体" w:hAnsi="宋体" w:hint="eastAsia"/>
          <w:sz w:val="24"/>
        </w:rPr>
        <w:t>、</w:t>
      </w:r>
      <w:r w:rsidRPr="0076499A">
        <w:rPr>
          <w:rFonts w:ascii="宋体" w:eastAsia="宋体" w:hAnsi="宋体"/>
          <w:sz w:val="24"/>
        </w:rPr>
        <w:t>支持自动数据库维护，如：自动备份，异地备份。</w:t>
      </w:r>
    </w:p>
    <w:p w14:paraId="4FA252EE" w14:textId="6FFE221E" w:rsidR="00D56314" w:rsidRPr="0076499A" w:rsidRDefault="00D56314" w:rsidP="00D8761D">
      <w:pPr>
        <w:spacing w:line="360" w:lineRule="auto"/>
        <w:rPr>
          <w:rFonts w:ascii="宋体" w:eastAsia="宋体" w:hAnsi="宋体"/>
          <w:sz w:val="24"/>
        </w:rPr>
      </w:pPr>
      <w:r w:rsidRPr="0076499A">
        <w:rPr>
          <w:rFonts w:ascii="宋体" w:eastAsia="宋体" w:hAnsi="宋体"/>
          <w:sz w:val="24"/>
        </w:rPr>
        <w:t>34</w:t>
      </w:r>
      <w:r w:rsidR="00CE2400">
        <w:rPr>
          <w:rFonts w:ascii="宋体" w:eastAsia="宋体" w:hAnsi="宋体" w:hint="eastAsia"/>
          <w:sz w:val="24"/>
        </w:rPr>
        <w:t>、</w:t>
      </w:r>
      <w:r w:rsidRPr="0076499A">
        <w:rPr>
          <w:rFonts w:ascii="宋体" w:eastAsia="宋体" w:hAnsi="宋体"/>
          <w:sz w:val="24"/>
        </w:rPr>
        <w:t>要求满足用户在线信息出现残留后，无需管理员干预，相同用户名的后一次认证能成功上线。</w:t>
      </w:r>
    </w:p>
    <w:p w14:paraId="21544C6E" w14:textId="036FDC7A" w:rsidR="00D56314" w:rsidRPr="0076499A" w:rsidRDefault="00D56314" w:rsidP="00D8761D">
      <w:pPr>
        <w:spacing w:line="360" w:lineRule="auto"/>
        <w:rPr>
          <w:rFonts w:ascii="宋体" w:eastAsia="宋体" w:hAnsi="宋体"/>
          <w:sz w:val="24"/>
        </w:rPr>
      </w:pPr>
      <w:r w:rsidRPr="0076499A">
        <w:rPr>
          <w:rFonts w:ascii="宋体" w:eastAsia="宋体" w:hAnsi="宋体"/>
          <w:sz w:val="24"/>
        </w:rPr>
        <w:t>35</w:t>
      </w:r>
      <w:r w:rsidR="00CE2400">
        <w:rPr>
          <w:rFonts w:ascii="宋体" w:eastAsia="宋体" w:hAnsi="宋体" w:hint="eastAsia"/>
          <w:sz w:val="24"/>
        </w:rPr>
        <w:t>、</w:t>
      </w:r>
      <w:r w:rsidRPr="0076499A">
        <w:rPr>
          <w:rFonts w:ascii="宋体" w:eastAsia="宋体" w:hAnsi="宋体"/>
          <w:sz w:val="24"/>
        </w:rPr>
        <w:t>为便于学校门户页面等系统的推广，要求支持客户端强制弹出指定URL。</w:t>
      </w:r>
    </w:p>
    <w:p w14:paraId="3A04D4E1" w14:textId="7569E64B" w:rsidR="00D56314" w:rsidRPr="0076499A" w:rsidRDefault="00D56314" w:rsidP="00D8761D">
      <w:pPr>
        <w:spacing w:line="360" w:lineRule="auto"/>
        <w:rPr>
          <w:rFonts w:ascii="宋体" w:eastAsia="宋体" w:hAnsi="宋体"/>
          <w:sz w:val="24"/>
        </w:rPr>
      </w:pPr>
      <w:r w:rsidRPr="0076499A">
        <w:rPr>
          <w:rFonts w:ascii="宋体" w:eastAsia="宋体" w:hAnsi="宋体"/>
          <w:sz w:val="24"/>
        </w:rPr>
        <w:t>36</w:t>
      </w:r>
      <w:r w:rsidR="00CE2400">
        <w:rPr>
          <w:rFonts w:ascii="宋体" w:eastAsia="宋体" w:hAnsi="宋体" w:hint="eastAsia"/>
          <w:sz w:val="24"/>
        </w:rPr>
        <w:t>、</w:t>
      </w:r>
      <w:r w:rsidRPr="0076499A">
        <w:rPr>
          <w:rFonts w:ascii="宋体" w:eastAsia="宋体" w:hAnsi="宋体"/>
          <w:sz w:val="24"/>
        </w:rPr>
        <w:t>支持访客短信认证、访客授权</w:t>
      </w:r>
      <w:proofErr w:type="gramStart"/>
      <w:r w:rsidRPr="0076499A">
        <w:rPr>
          <w:rFonts w:ascii="宋体" w:eastAsia="宋体" w:hAnsi="宋体"/>
          <w:sz w:val="24"/>
        </w:rPr>
        <w:t>二维码认证</w:t>
      </w:r>
      <w:proofErr w:type="gramEnd"/>
      <w:r w:rsidRPr="0076499A">
        <w:rPr>
          <w:rFonts w:ascii="宋体" w:eastAsia="宋体" w:hAnsi="宋体"/>
          <w:sz w:val="24"/>
        </w:rPr>
        <w:t>；支持访客账户信息对应接待人员账号；</w:t>
      </w:r>
    </w:p>
    <w:p w14:paraId="018E260F" w14:textId="7AB4D15D" w:rsidR="00B4146E" w:rsidRDefault="00D56314" w:rsidP="00D8761D">
      <w:pPr>
        <w:spacing w:line="360" w:lineRule="auto"/>
        <w:rPr>
          <w:rFonts w:ascii="宋体" w:eastAsia="宋体" w:hAnsi="宋体" w:hint="eastAsia"/>
          <w:sz w:val="24"/>
        </w:rPr>
      </w:pPr>
      <w:r w:rsidRPr="0076499A">
        <w:rPr>
          <w:rFonts w:ascii="宋体" w:eastAsia="宋体" w:hAnsi="宋体"/>
          <w:sz w:val="24"/>
        </w:rPr>
        <w:t>37</w:t>
      </w:r>
      <w:r w:rsidR="00CE2400">
        <w:rPr>
          <w:rFonts w:ascii="宋体" w:eastAsia="宋体" w:hAnsi="宋体" w:hint="eastAsia"/>
          <w:sz w:val="24"/>
        </w:rPr>
        <w:t>、</w:t>
      </w:r>
      <w:r w:rsidRPr="0076499A">
        <w:rPr>
          <w:rFonts w:ascii="宋体" w:eastAsia="宋体" w:hAnsi="宋体"/>
          <w:sz w:val="24"/>
        </w:rPr>
        <w:t>以动态实时的图形、图表等直观的方式，展示目前系统的在线人数、上网位置、上网区域分布、接入方式等信息</w:t>
      </w:r>
      <w:r w:rsidRPr="0076499A">
        <w:rPr>
          <w:rFonts w:ascii="宋体" w:eastAsia="宋体" w:hAnsi="宋体" w:hint="eastAsia"/>
          <w:sz w:val="24"/>
        </w:rPr>
        <w:t>。</w:t>
      </w:r>
    </w:p>
    <w:p w14:paraId="64A32422" w14:textId="44D7E045" w:rsidR="00CE2400" w:rsidRPr="00CE2400" w:rsidRDefault="00CE2400" w:rsidP="00CE2400">
      <w:pPr>
        <w:spacing w:line="360" w:lineRule="auto"/>
        <w:rPr>
          <w:rFonts w:ascii="宋体" w:eastAsia="宋体" w:hAnsi="宋体"/>
          <w:b/>
          <w:sz w:val="24"/>
        </w:rPr>
      </w:pPr>
      <w:r w:rsidRPr="00CE2400">
        <w:rPr>
          <w:rFonts w:ascii="宋体" w:eastAsia="宋体" w:hAnsi="宋体" w:hint="eastAsia"/>
          <w:b/>
          <w:sz w:val="24"/>
        </w:rPr>
        <w:t>售后及服务</w:t>
      </w:r>
      <w:r w:rsidRPr="00CE2400">
        <w:rPr>
          <w:rFonts w:ascii="宋体" w:eastAsia="宋体" w:hAnsi="宋体" w:hint="eastAsia"/>
          <w:b/>
          <w:sz w:val="24"/>
        </w:rPr>
        <w:t>：</w:t>
      </w:r>
    </w:p>
    <w:p w14:paraId="61AE1446" w14:textId="0E306C08" w:rsidR="00CE2400" w:rsidRPr="00CE2400" w:rsidRDefault="00CE2400" w:rsidP="00CE2400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1、</w:t>
      </w:r>
      <w:r w:rsidRPr="00CE2400">
        <w:rPr>
          <w:rFonts w:ascii="宋体" w:eastAsia="宋体" w:hAnsi="宋体" w:hint="eastAsia"/>
          <w:sz w:val="24"/>
        </w:rPr>
        <w:t>终身使用授权，含1年</w:t>
      </w:r>
      <w:proofErr w:type="gramStart"/>
      <w:r w:rsidRPr="00CE2400">
        <w:rPr>
          <w:rFonts w:ascii="宋体" w:eastAsia="宋体" w:hAnsi="宋体" w:hint="eastAsia"/>
          <w:sz w:val="24"/>
        </w:rPr>
        <w:t>升级维保服务</w:t>
      </w:r>
      <w:proofErr w:type="gramEnd"/>
      <w:r w:rsidRPr="00CE2400">
        <w:rPr>
          <w:rFonts w:ascii="宋体" w:eastAsia="宋体" w:hAnsi="宋体" w:hint="eastAsia"/>
          <w:sz w:val="24"/>
        </w:rPr>
        <w:t>；在质保期内，提供安全保障服务，并配合</w:t>
      </w:r>
      <w:proofErr w:type="gramStart"/>
      <w:r w:rsidRPr="00CE2400">
        <w:rPr>
          <w:rFonts w:ascii="宋体" w:eastAsia="宋体" w:hAnsi="宋体" w:hint="eastAsia"/>
          <w:sz w:val="24"/>
        </w:rPr>
        <w:t>完成等保测评</w:t>
      </w:r>
      <w:proofErr w:type="gramEnd"/>
      <w:r w:rsidRPr="00CE2400">
        <w:rPr>
          <w:rFonts w:ascii="宋体" w:eastAsia="宋体" w:hAnsi="宋体" w:hint="eastAsia"/>
          <w:sz w:val="24"/>
        </w:rPr>
        <w:t>。为保证售后及服务质量及便捷性，中标人必须在福州设有售后及服务机构，并按照本项目特点提供长期良好的售后及服务，每学期主动到业主单位至少巡检一次，并在投标文件中提供售后及服务承诺书等相关资料。</w:t>
      </w:r>
    </w:p>
    <w:p w14:paraId="6E4CBF28" w14:textId="2AF648B5" w:rsidR="00CE2400" w:rsidRPr="00CE2400" w:rsidRDefault="00CE2400" w:rsidP="00CE2400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2、</w:t>
      </w:r>
      <w:r w:rsidRPr="00CE2400">
        <w:rPr>
          <w:rFonts w:ascii="宋体" w:eastAsia="宋体" w:hAnsi="宋体" w:hint="eastAsia"/>
          <w:sz w:val="24"/>
        </w:rPr>
        <w:t>系统验收合格之后的</w:t>
      </w:r>
      <w:r w:rsidRPr="00CE2400">
        <w:rPr>
          <w:rFonts w:ascii="宋体" w:eastAsia="宋体" w:hAnsi="宋体"/>
          <w:sz w:val="24"/>
        </w:rPr>
        <w:t>1</w:t>
      </w:r>
      <w:r w:rsidRPr="00CE2400">
        <w:rPr>
          <w:rFonts w:ascii="宋体" w:eastAsia="宋体" w:hAnsi="宋体" w:hint="eastAsia"/>
          <w:sz w:val="24"/>
        </w:rPr>
        <w:t>年内，中标人应提供所有软、硬件每周7×24小时免费维护，设备运行发生故障或出现质量问题,中标人接到故障通知后，响应时间≤2小时，4小时内到场进行检查、维修，排除故障，并出具维修维护报告。若无法现场解决问题的，请提供备用设备，以确保</w:t>
      </w:r>
      <w:r>
        <w:rPr>
          <w:rFonts w:ascii="宋体" w:eastAsia="宋体" w:hAnsi="宋体" w:hint="eastAsia"/>
          <w:sz w:val="24"/>
        </w:rPr>
        <w:t>系统</w:t>
      </w:r>
      <w:r w:rsidRPr="00CE2400">
        <w:rPr>
          <w:rFonts w:ascii="宋体" w:eastAsia="宋体" w:hAnsi="宋体" w:hint="eastAsia"/>
          <w:sz w:val="24"/>
        </w:rPr>
        <w:t>正常</w:t>
      </w:r>
      <w:r>
        <w:rPr>
          <w:rFonts w:ascii="宋体" w:eastAsia="宋体" w:hAnsi="宋体" w:hint="eastAsia"/>
          <w:sz w:val="24"/>
        </w:rPr>
        <w:t>运行</w:t>
      </w:r>
      <w:r w:rsidRPr="00CE2400">
        <w:rPr>
          <w:rFonts w:ascii="宋体" w:eastAsia="宋体" w:hAnsi="宋体" w:hint="eastAsia"/>
          <w:sz w:val="24"/>
        </w:rPr>
        <w:t>。若配件损坏，中标人应免费更换损坏的零部件，修理费用由中标人承担。质保期内如设备无法正常运行，或同一类故障累计发生3次，或设备故障在7日内无法修复等情况，中标人应立即无条件更换相同</w:t>
      </w:r>
      <w:r>
        <w:rPr>
          <w:rFonts w:ascii="宋体" w:eastAsia="宋体" w:hAnsi="宋体" w:hint="eastAsia"/>
          <w:sz w:val="24"/>
        </w:rPr>
        <w:t>品牌</w:t>
      </w:r>
      <w:r w:rsidRPr="00CE2400">
        <w:rPr>
          <w:rFonts w:ascii="宋体" w:eastAsia="宋体" w:hAnsi="宋体" w:hint="eastAsia"/>
          <w:sz w:val="24"/>
        </w:rPr>
        <w:t>规格型号的设备。</w:t>
      </w:r>
    </w:p>
    <w:p w14:paraId="114E59CB" w14:textId="450697F0" w:rsidR="00CE2400" w:rsidRPr="00CE2400" w:rsidRDefault="00CE2400" w:rsidP="00CE2400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3、</w:t>
      </w:r>
      <w:r w:rsidRPr="00CE2400">
        <w:rPr>
          <w:rFonts w:ascii="宋体" w:eastAsia="宋体" w:hAnsi="宋体" w:hint="eastAsia"/>
          <w:sz w:val="24"/>
        </w:rPr>
        <w:t>质保期满</w:t>
      </w:r>
      <w:r w:rsidRPr="00CE2400">
        <w:rPr>
          <w:rFonts w:ascii="宋体" w:eastAsia="宋体" w:hAnsi="宋体"/>
          <w:sz w:val="24"/>
        </w:rPr>
        <w:t>1</w:t>
      </w:r>
      <w:r w:rsidRPr="00CE2400">
        <w:rPr>
          <w:rFonts w:ascii="宋体" w:eastAsia="宋体" w:hAnsi="宋体" w:hint="eastAsia"/>
          <w:sz w:val="24"/>
        </w:rPr>
        <w:t>年后,中标</w:t>
      </w:r>
      <w:r>
        <w:rPr>
          <w:rFonts w:ascii="宋体" w:eastAsia="宋体" w:hAnsi="宋体" w:hint="eastAsia"/>
          <w:sz w:val="24"/>
        </w:rPr>
        <w:t>人</w:t>
      </w:r>
      <w:r w:rsidRPr="00CE2400">
        <w:rPr>
          <w:rFonts w:ascii="宋体" w:eastAsia="宋体" w:hAnsi="宋体" w:hint="eastAsia"/>
          <w:sz w:val="24"/>
        </w:rPr>
        <w:t>应承诺能继续提供保证系统正常运行(提供符合要求)的售后及服务(软、硬件)，设备运行发生故障或出现质量问题</w:t>
      </w:r>
      <w:r>
        <w:rPr>
          <w:rFonts w:ascii="宋体" w:eastAsia="宋体" w:hAnsi="宋体" w:hint="eastAsia"/>
          <w:sz w:val="24"/>
        </w:rPr>
        <w:t>,</w:t>
      </w:r>
      <w:r w:rsidRPr="00CE2400">
        <w:rPr>
          <w:rFonts w:ascii="宋体" w:eastAsia="宋体" w:hAnsi="宋体" w:hint="eastAsia"/>
          <w:sz w:val="24"/>
        </w:rPr>
        <w:t>中标人接到故障通知后，响应时间≤2小时，4小时内到场进行检查、维修，排除故障，并出具维修维护报告；若配件损坏，仅收取零配件费用，免收修理费（含维修工时费）及其差旅费等费用。</w:t>
      </w:r>
    </w:p>
    <w:p w14:paraId="65EE8BE5" w14:textId="06064DB2" w:rsidR="00CE2400" w:rsidRPr="00CE2400" w:rsidRDefault="00CE2400" w:rsidP="00D8761D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4、</w:t>
      </w:r>
      <w:r w:rsidRPr="00CE2400">
        <w:rPr>
          <w:rFonts w:ascii="宋体" w:eastAsia="宋体" w:hAnsi="宋体" w:hint="eastAsia"/>
          <w:sz w:val="24"/>
        </w:rPr>
        <w:t>在质保期间，如果发生设备故障，中标人未能按照合同约定的时限及时排除故障，要求提供备用设备，以确保</w:t>
      </w:r>
      <w:r>
        <w:rPr>
          <w:rFonts w:ascii="宋体" w:eastAsia="宋体" w:hAnsi="宋体" w:hint="eastAsia"/>
          <w:sz w:val="24"/>
        </w:rPr>
        <w:t>系统</w:t>
      </w:r>
      <w:r w:rsidRPr="00CE2400">
        <w:rPr>
          <w:rFonts w:ascii="宋体" w:eastAsia="宋体" w:hAnsi="宋体" w:hint="eastAsia"/>
          <w:sz w:val="24"/>
        </w:rPr>
        <w:t>正常</w:t>
      </w:r>
      <w:r>
        <w:rPr>
          <w:rFonts w:ascii="宋体" w:eastAsia="宋体" w:hAnsi="宋体" w:hint="eastAsia"/>
          <w:sz w:val="24"/>
        </w:rPr>
        <w:t>运行</w:t>
      </w:r>
      <w:r w:rsidRPr="00CE2400">
        <w:rPr>
          <w:rFonts w:ascii="宋体" w:eastAsia="宋体" w:hAnsi="宋体" w:hint="eastAsia"/>
          <w:sz w:val="24"/>
        </w:rPr>
        <w:t>。</w:t>
      </w:r>
      <w:r>
        <w:rPr>
          <w:rFonts w:ascii="宋体" w:eastAsia="宋体" w:hAnsi="宋体" w:hint="eastAsia"/>
          <w:sz w:val="24"/>
        </w:rPr>
        <w:t>质保期根据</w:t>
      </w:r>
      <w:r w:rsidRPr="00CE2400">
        <w:rPr>
          <w:rFonts w:ascii="宋体" w:eastAsia="宋体" w:hAnsi="宋体" w:hint="eastAsia"/>
          <w:sz w:val="24"/>
        </w:rPr>
        <w:t>设备维修所用的时间顺延。若未及时响应影响</w:t>
      </w:r>
      <w:r>
        <w:rPr>
          <w:rFonts w:ascii="宋体" w:eastAsia="宋体" w:hAnsi="宋体" w:hint="eastAsia"/>
          <w:sz w:val="24"/>
        </w:rPr>
        <w:t>系统运行</w:t>
      </w:r>
      <w:bookmarkStart w:id="0" w:name="_GoBack"/>
      <w:bookmarkEnd w:id="0"/>
      <w:r w:rsidRPr="00CE2400">
        <w:rPr>
          <w:rFonts w:ascii="宋体" w:eastAsia="宋体" w:hAnsi="宋体" w:hint="eastAsia"/>
          <w:sz w:val="24"/>
        </w:rPr>
        <w:t>的，每逾期一日，按合同总额的1‰支付违约金，违约金计算至设备故障排除之日止</w:t>
      </w:r>
      <w:r>
        <w:rPr>
          <w:rFonts w:ascii="宋体" w:eastAsia="宋体" w:hAnsi="宋体" w:hint="eastAsia"/>
          <w:sz w:val="24"/>
        </w:rPr>
        <w:t>。</w:t>
      </w:r>
    </w:p>
    <w:sectPr w:rsidR="00CE2400" w:rsidRPr="00CE2400" w:rsidSect="00CE2400">
      <w:footerReference w:type="default" r:id="rId8"/>
      <w:pgSz w:w="11906" w:h="16838"/>
      <w:pgMar w:top="720" w:right="1021" w:bottom="720" w:left="1021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518B3" w14:textId="77777777" w:rsidR="00DF7100" w:rsidRDefault="00DF7100" w:rsidP="000E36F6">
      <w:r>
        <w:separator/>
      </w:r>
    </w:p>
  </w:endnote>
  <w:endnote w:type="continuationSeparator" w:id="0">
    <w:p w14:paraId="68888E96" w14:textId="77777777" w:rsidR="00DF7100" w:rsidRDefault="00DF7100" w:rsidP="000E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75377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0B04C9E" w14:textId="4A4F865B" w:rsidR="002A2062" w:rsidRDefault="002A2062">
            <w:pPr>
              <w:pStyle w:val="a8"/>
              <w:jc w:val="center"/>
            </w:pPr>
            <w:r w:rsidRPr="002A2062">
              <w:rPr>
                <w:rFonts w:ascii="宋体" w:eastAsia="宋体" w:hAnsi="宋体" w:hint="eastAsia"/>
                <w:sz w:val="21"/>
                <w:szCs w:val="21"/>
              </w:rPr>
              <w:t>第</w:t>
            </w:r>
            <w:r w:rsidRPr="002A2062">
              <w:rPr>
                <w:rFonts w:ascii="宋体" w:eastAsia="宋体" w:hAnsi="宋体" w:hint="eastAsia"/>
                <w:bCs/>
                <w:sz w:val="21"/>
                <w:szCs w:val="21"/>
              </w:rPr>
              <w:fldChar w:fldCharType="begin"/>
            </w:r>
            <w:r w:rsidRPr="002A2062">
              <w:rPr>
                <w:rFonts w:ascii="宋体" w:eastAsia="宋体" w:hAnsi="宋体" w:hint="eastAsia"/>
                <w:bCs/>
                <w:sz w:val="21"/>
                <w:szCs w:val="21"/>
              </w:rPr>
              <w:instrText>PAGE</w:instrText>
            </w:r>
            <w:r w:rsidRPr="002A2062">
              <w:rPr>
                <w:rFonts w:ascii="宋体" w:eastAsia="宋体" w:hAnsi="宋体" w:hint="eastAsia"/>
                <w:bCs/>
                <w:sz w:val="21"/>
                <w:szCs w:val="21"/>
              </w:rPr>
              <w:fldChar w:fldCharType="separate"/>
            </w:r>
            <w:r w:rsidR="00A40DCE">
              <w:rPr>
                <w:rFonts w:ascii="宋体" w:eastAsia="宋体" w:hAnsi="宋体"/>
                <w:bCs/>
                <w:noProof/>
                <w:sz w:val="21"/>
                <w:szCs w:val="21"/>
              </w:rPr>
              <w:t>2</w:t>
            </w:r>
            <w:r w:rsidRPr="002A2062">
              <w:rPr>
                <w:rFonts w:ascii="宋体" w:eastAsia="宋体" w:hAnsi="宋体" w:hint="eastAsia"/>
                <w:bCs/>
                <w:sz w:val="21"/>
                <w:szCs w:val="21"/>
              </w:rPr>
              <w:fldChar w:fldCharType="end"/>
            </w:r>
            <w:r w:rsidRPr="002A2062">
              <w:rPr>
                <w:rFonts w:ascii="宋体" w:eastAsia="宋体" w:hAnsi="宋体" w:hint="eastAsia"/>
                <w:bCs/>
                <w:sz w:val="21"/>
                <w:szCs w:val="21"/>
              </w:rPr>
              <w:t>页</w:t>
            </w:r>
            <w:r w:rsidRPr="002A2062">
              <w:rPr>
                <w:rFonts w:ascii="宋体" w:eastAsia="宋体" w:hAnsi="宋体" w:hint="eastAsia"/>
                <w:sz w:val="21"/>
                <w:szCs w:val="21"/>
                <w:lang w:val="zh-CN"/>
              </w:rPr>
              <w:t>/共</w:t>
            </w:r>
            <w:r w:rsidRPr="002A2062">
              <w:rPr>
                <w:rFonts w:ascii="宋体" w:eastAsia="宋体" w:hAnsi="宋体" w:hint="eastAsia"/>
                <w:bCs/>
                <w:sz w:val="21"/>
                <w:szCs w:val="21"/>
              </w:rPr>
              <w:fldChar w:fldCharType="begin"/>
            </w:r>
            <w:r w:rsidRPr="002A2062">
              <w:rPr>
                <w:rFonts w:ascii="宋体" w:eastAsia="宋体" w:hAnsi="宋体" w:hint="eastAsia"/>
                <w:bCs/>
                <w:sz w:val="21"/>
                <w:szCs w:val="21"/>
              </w:rPr>
              <w:instrText>NUMPAGES</w:instrText>
            </w:r>
            <w:r w:rsidRPr="002A2062">
              <w:rPr>
                <w:rFonts w:ascii="宋体" w:eastAsia="宋体" w:hAnsi="宋体" w:hint="eastAsia"/>
                <w:bCs/>
                <w:sz w:val="21"/>
                <w:szCs w:val="21"/>
              </w:rPr>
              <w:fldChar w:fldCharType="separate"/>
            </w:r>
            <w:r w:rsidR="00A40DCE">
              <w:rPr>
                <w:rFonts w:ascii="宋体" w:eastAsia="宋体" w:hAnsi="宋体"/>
                <w:bCs/>
                <w:noProof/>
                <w:sz w:val="21"/>
                <w:szCs w:val="21"/>
              </w:rPr>
              <w:t>2</w:t>
            </w:r>
            <w:r w:rsidRPr="002A2062">
              <w:rPr>
                <w:rFonts w:ascii="宋体" w:eastAsia="宋体" w:hAnsi="宋体" w:hint="eastAsia"/>
                <w:bCs/>
                <w:sz w:val="21"/>
                <w:szCs w:val="21"/>
              </w:rPr>
              <w:fldChar w:fldCharType="end"/>
            </w:r>
            <w:r w:rsidRPr="002A2062">
              <w:rPr>
                <w:rFonts w:ascii="宋体" w:eastAsia="宋体" w:hAnsi="宋体" w:hint="eastAsia"/>
                <w:bCs/>
                <w:sz w:val="21"/>
                <w:szCs w:val="21"/>
              </w:rPr>
              <w:t>页</w:t>
            </w:r>
          </w:p>
        </w:sdtContent>
      </w:sdt>
    </w:sdtContent>
  </w:sdt>
  <w:p w14:paraId="0573F1B4" w14:textId="77777777" w:rsidR="002A2062" w:rsidRDefault="002A206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F8538" w14:textId="77777777" w:rsidR="00DF7100" w:rsidRDefault="00DF7100" w:rsidP="000E36F6">
      <w:r>
        <w:separator/>
      </w:r>
    </w:p>
  </w:footnote>
  <w:footnote w:type="continuationSeparator" w:id="0">
    <w:p w14:paraId="779E1424" w14:textId="77777777" w:rsidR="00DF7100" w:rsidRDefault="00DF7100" w:rsidP="000E3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E5"/>
    <w:rsid w:val="000E36F6"/>
    <w:rsid w:val="0020229D"/>
    <w:rsid w:val="002A2062"/>
    <w:rsid w:val="004F6482"/>
    <w:rsid w:val="00665FCF"/>
    <w:rsid w:val="0076499A"/>
    <w:rsid w:val="00924F0C"/>
    <w:rsid w:val="00A40DCE"/>
    <w:rsid w:val="00A62D32"/>
    <w:rsid w:val="00AD3184"/>
    <w:rsid w:val="00B4146E"/>
    <w:rsid w:val="00BC6DFD"/>
    <w:rsid w:val="00CE2400"/>
    <w:rsid w:val="00D56314"/>
    <w:rsid w:val="00D8761D"/>
    <w:rsid w:val="00DD37E5"/>
    <w:rsid w:val="00DF7100"/>
    <w:rsid w:val="00E77C06"/>
    <w:rsid w:val="00F21550"/>
    <w:rsid w:val="00F548C4"/>
    <w:rsid w:val="00FE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F6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4146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4146E"/>
    <w:rPr>
      <w:b/>
      <w:bCs/>
      <w:kern w:val="44"/>
      <w:sz w:val="44"/>
      <w:szCs w:val="44"/>
    </w:rPr>
  </w:style>
  <w:style w:type="character" w:styleId="a3">
    <w:name w:val="annotation reference"/>
    <w:basedOn w:val="a0"/>
    <w:uiPriority w:val="99"/>
    <w:semiHidden/>
    <w:unhideWhenUsed/>
    <w:rsid w:val="00BC6DFD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BC6DFD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BC6DFD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BC6DFD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BC6DFD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BC6DF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C6DFD"/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0E36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0E36F6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0E36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0E36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4146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4146E"/>
    <w:rPr>
      <w:b/>
      <w:bCs/>
      <w:kern w:val="44"/>
      <w:sz w:val="44"/>
      <w:szCs w:val="44"/>
    </w:rPr>
  </w:style>
  <w:style w:type="character" w:styleId="a3">
    <w:name w:val="annotation reference"/>
    <w:basedOn w:val="a0"/>
    <w:uiPriority w:val="99"/>
    <w:semiHidden/>
    <w:unhideWhenUsed/>
    <w:rsid w:val="00BC6DFD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BC6DFD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BC6DFD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BC6DFD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BC6DFD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BC6DF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C6DFD"/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0E36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0E36F6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0E36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0E36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21879-94A8-4BA4-973A-882EEC61C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lenovo</cp:lastModifiedBy>
  <cp:revision>19</cp:revision>
  <cp:lastPrinted>2019-03-06T01:24:00Z</cp:lastPrinted>
  <dcterms:created xsi:type="dcterms:W3CDTF">2019-02-28T08:45:00Z</dcterms:created>
  <dcterms:modified xsi:type="dcterms:W3CDTF">2019-03-06T01:24:00Z</dcterms:modified>
</cp:coreProperties>
</file>