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39D" w:rsidRPr="00F43217" w:rsidRDefault="0028639D" w:rsidP="0028639D">
      <w:pPr>
        <w:jc w:val="center"/>
        <w:rPr>
          <w:rFonts w:ascii="黑体" w:eastAsia="黑体" w:hAnsi="黑体"/>
          <w:b/>
          <w:sz w:val="32"/>
          <w:szCs w:val="32"/>
        </w:rPr>
      </w:pPr>
      <w:r w:rsidRPr="00F43217">
        <w:rPr>
          <w:rFonts w:ascii="黑体" w:eastAsia="黑体" w:hAnsi="黑体" w:hint="eastAsia"/>
          <w:b/>
          <w:sz w:val="32"/>
          <w:szCs w:val="32"/>
        </w:rPr>
        <w:t>附件：信息化办多功能厅会议桌椅项目主要参数</w:t>
      </w:r>
    </w:p>
    <w:p w:rsidR="00F059FC" w:rsidRDefault="0028639D" w:rsidP="00F059FC">
      <w:pPr>
        <w:jc w:val="center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1、</w:t>
      </w:r>
      <w:r w:rsidR="00F059FC">
        <w:rPr>
          <w:rFonts w:ascii="仿宋_GB2312" w:eastAsia="仿宋_GB2312" w:hint="eastAsia"/>
          <w:b/>
          <w:sz w:val="30"/>
          <w:szCs w:val="30"/>
        </w:rPr>
        <w:t>会场折叠条形桌</w:t>
      </w:r>
    </w:p>
    <w:p w:rsidR="00BF40F4" w:rsidRDefault="00DA1C90" w:rsidP="00F059FC">
      <w:pPr>
        <w:jc w:val="center"/>
        <w:rPr>
          <w:rFonts w:ascii="仿宋_GB2312" w:eastAsia="仿宋_GB2312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3154542</wp:posOffset>
            </wp:positionH>
            <wp:positionV relativeFrom="paragraph">
              <wp:posOffset>213885</wp:posOffset>
            </wp:positionV>
            <wp:extent cx="3491456" cy="2458278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33" cy="246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1550449</wp:posOffset>
            </wp:positionH>
            <wp:positionV relativeFrom="paragraph">
              <wp:posOffset>247015</wp:posOffset>
            </wp:positionV>
            <wp:extent cx="1519541" cy="2411896"/>
            <wp:effectExtent l="0" t="0" r="508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41" cy="2411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-171754</wp:posOffset>
            </wp:positionH>
            <wp:positionV relativeFrom="paragraph">
              <wp:posOffset>247016</wp:posOffset>
            </wp:positionV>
            <wp:extent cx="1675911" cy="2413882"/>
            <wp:effectExtent l="0" t="0" r="635" b="57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899" cy="241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9FC" w:rsidRDefault="00682158" w:rsidP="00682158">
      <w:pPr>
        <w:ind w:firstLineChars="400" w:firstLine="964"/>
        <w:rPr>
          <w:b/>
          <w:sz w:val="24"/>
        </w:rPr>
      </w:pP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    </w:t>
      </w:r>
    </w:p>
    <w:p w:rsidR="00F059FC" w:rsidRDefault="00F059FC" w:rsidP="005E733C">
      <w:r>
        <w:t xml:space="preserve">  </w:t>
      </w:r>
    </w:p>
    <w:p w:rsidR="00DA1C90" w:rsidRDefault="00DA1C90" w:rsidP="005E733C"/>
    <w:p w:rsidR="00DA1C90" w:rsidRDefault="00DA1C90" w:rsidP="005E733C"/>
    <w:p w:rsidR="00DA1C90" w:rsidRDefault="00DA1C90" w:rsidP="005E733C"/>
    <w:p w:rsidR="00DA1C90" w:rsidRDefault="00DA1C90" w:rsidP="005E733C"/>
    <w:p w:rsidR="00DA1C90" w:rsidRDefault="00DA1C90" w:rsidP="005E733C"/>
    <w:p w:rsidR="00DA1C90" w:rsidRDefault="00DA1C90" w:rsidP="005E733C"/>
    <w:p w:rsidR="00DA1C90" w:rsidRDefault="00DA1C90" w:rsidP="005E733C"/>
    <w:p w:rsidR="00DA1C90" w:rsidRDefault="00DA1C90" w:rsidP="005E733C"/>
    <w:p w:rsidR="00DA1C90" w:rsidRDefault="00DA1C90" w:rsidP="005E733C"/>
    <w:p w:rsidR="00DA1C90" w:rsidRDefault="00DA1C90" w:rsidP="005E733C"/>
    <w:p w:rsidR="004E069B" w:rsidRDefault="004E069B" w:rsidP="004E069B">
      <w:pPr>
        <w:ind w:firstLineChars="950" w:firstLine="2289"/>
      </w:pPr>
      <w:r>
        <w:rPr>
          <w:rFonts w:ascii="仿宋_GB2312" w:eastAsia="仿宋_GB2312" w:hAnsi="宋体" w:hint="eastAsia"/>
          <w:b/>
          <w:sz w:val="24"/>
        </w:rPr>
        <w:t>图1</w:t>
      </w:r>
      <w:r>
        <w:rPr>
          <w:rFonts w:ascii="仿宋_GB2312" w:eastAsia="仿宋_GB2312" w:hAnsi="宋体"/>
          <w:b/>
          <w:sz w:val="24"/>
        </w:rPr>
        <w:t xml:space="preserve">                                          </w:t>
      </w:r>
      <w:r>
        <w:rPr>
          <w:rFonts w:ascii="仿宋_GB2312" w:eastAsia="仿宋_GB2312" w:hAnsi="宋体" w:hint="eastAsia"/>
          <w:b/>
          <w:sz w:val="24"/>
        </w:rPr>
        <w:t>图2</w:t>
      </w:r>
    </w:p>
    <w:p w:rsidR="00F059FC" w:rsidRDefault="00F059FC" w:rsidP="00F059FC">
      <w:pPr>
        <w:spacing w:line="400" w:lineRule="exact"/>
        <w:rPr>
          <w:rFonts w:ascii="仿宋_GB2312" w:eastAsia="仿宋_GB2312"/>
          <w:sz w:val="24"/>
        </w:rPr>
      </w:pPr>
      <w:r>
        <w:rPr>
          <w:rFonts w:ascii="仿宋_GB2312" w:eastAsia="仿宋_GB2312" w:hAnsi="宋体" w:hint="eastAsia"/>
          <w:b/>
          <w:sz w:val="24"/>
        </w:rPr>
        <w:t>产品名称：会场折叠条形桌    规格：1600*600*76</w:t>
      </w:r>
      <w:r w:rsidR="00395E53">
        <w:rPr>
          <w:rFonts w:ascii="仿宋_GB2312" w:eastAsia="仿宋_GB2312" w:hAnsi="宋体" w:hint="eastAsia"/>
          <w:b/>
          <w:sz w:val="24"/>
        </w:rPr>
        <w:t>5</w:t>
      </w:r>
      <w:r>
        <w:rPr>
          <w:rFonts w:ascii="仿宋_GB2312" w:eastAsia="仿宋_GB2312" w:hAnsi="宋体" w:hint="eastAsia"/>
          <w:b/>
          <w:sz w:val="24"/>
        </w:rPr>
        <w:t>mm             图</w:t>
      </w:r>
      <w:r w:rsidR="008D47FC">
        <w:rPr>
          <w:rFonts w:ascii="仿宋_GB2312" w:eastAsia="仿宋_GB2312" w:hAnsi="宋体" w:hint="eastAsia"/>
          <w:b/>
          <w:sz w:val="24"/>
        </w:rPr>
        <w:t>1</w:t>
      </w:r>
      <w:r w:rsidR="00E83981">
        <w:rPr>
          <w:rFonts w:ascii="仿宋_GB2312" w:eastAsia="仿宋_GB2312" w:hAnsi="宋体" w:hint="eastAsia"/>
          <w:b/>
          <w:sz w:val="24"/>
        </w:rPr>
        <w:t>-2</w:t>
      </w:r>
    </w:p>
    <w:p w:rsidR="00F059FC" w:rsidRDefault="00F059FC" w:rsidP="00F059FC">
      <w:pPr>
        <w:spacing w:line="400" w:lineRule="exact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6286500" cy="635"/>
                <wp:effectExtent l="9525" t="8255" r="9525" b="1016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63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17C90EE" id="直接连接符 4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65pt" to="49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W3NwIAAEAEAAAOAAAAZHJzL2Uyb0RvYy54bWysU82O0zAQviPxDpbv3STdtLRR0xVqWi4L&#10;VNrlAVzbaSwc27LdphXiFXgBJG5w4sidt2F5DMbuj7ZwQYgcnLE98/mbb2YmN7tWoi23TmhV4uwq&#10;xYgrqplQ6xK/uV/0Rhg5TxQjUite4j13+Gb69MmkMwXv60ZLxi0CEOWKzpS48d4USeJow1virrTh&#10;Ci5rbVviYWvXCbOkA/RWJv00HSadtsxYTblzcFodLvE04tc1p/51XTvukSwxcPNxtXFdhTWZTkix&#10;tsQ0gh5pkH9g0RKh4NEzVEU8QRsr/oBqBbXa6dpfUd0muq4F5TEHyCZLf8vmriGGx1xAHGfOMrn/&#10;B0tfbZcWCVbiHCNFWijRw8dvPz58/vn9E6wPX7+gPIjUGVeA70wtbUiT7tSdudX0rUNKzxqi1jyS&#10;vd8bQMhCRHIREjbOwFOr7qVm4EM2XkfFdrVtAyRogXaxMPtzYfjOIwqHw/5oOEihfhTuhteDiE+K&#10;U6ixzr/gukXBKLEUKqhGCrK9dT5QIcXJJRwrvRBSxspLhboSjwf9AWC3BmRwah1jnZaCBb8Q4ex6&#10;NZMWbUloo/gdKVy4Wb1RLOI2nLD50fZEyIMNPKQKeJAXMDtahz55N07H89F8lPfy/nDey9Oq6j1f&#10;zPLecJE9G1TX1WxWZe8DtSwvGsEYV4HdqWez/O964jg9h247d+1ZkeQSPUoHZE//SDoWNtTy0BUr&#10;zfZLeyo4tGl0Po5UmIPHe7AfD/70FwAAAP//AwBQSwMEFAAGAAgAAAAhAK+YiDTZAAAABAEAAA8A&#10;AABkcnMvZG93bnJldi54bWxMj8FOwzAQRO9I/IO1SFyq1qZFlIY4FQJy49IC4rqNlyQiXqex2wa+&#10;nuUEx6dZzbzN16Pv1JGG2Aa2cDUzoIir4FquLby+lNNbUDEhO+wCk4UvirAuzs9yzFw48YaO21Qr&#10;KeGYoYUmpT7TOlYNeYyz0BNL9hEGj0lwqLUb8CTlvtNzY260x5ZlocGeHhqqPrcHbyGWb7QvvyfV&#10;xLwv6kDz/ePzE1p7eTHe34FKNKa/Y/jVF3UoxGkXDuyi6izII8nCcgFKwtXKCO+Er0EXuf4vX/wA&#10;AAD//wMAUEsBAi0AFAAGAAgAAAAhALaDOJL+AAAA4QEAABMAAAAAAAAAAAAAAAAAAAAAAFtDb250&#10;ZW50X1R5cGVzXS54bWxQSwECLQAUAAYACAAAACEAOP0h/9YAAACUAQAACwAAAAAAAAAAAAAAAAAv&#10;AQAAX3JlbHMvLnJlbHNQSwECLQAUAAYACAAAACEA5wGFtzcCAABABAAADgAAAAAAAAAAAAAAAAAu&#10;AgAAZHJzL2Uyb0RvYy54bWxQSwECLQAUAAYACAAAACEAr5iINNkAAAAEAQAADwAAAAAAAAAAAAAA&#10;AACRBAAAZHJzL2Rvd25yZXYueG1sUEsFBgAAAAAEAAQA8wAAAJcFAAAAAA==&#10;"/>
            </w:pict>
          </mc:Fallback>
        </mc:AlternateContent>
      </w:r>
      <w:r>
        <w:rPr>
          <w:rFonts w:ascii="仿宋_GB2312" w:eastAsia="仿宋_GB2312" w:hint="eastAsia"/>
          <w:b/>
          <w:bCs/>
          <w:sz w:val="24"/>
        </w:rPr>
        <w:t>规格尺寸及材质要求：</w:t>
      </w:r>
    </w:p>
    <w:p w:rsidR="00F059FC" w:rsidRPr="00755A77" w:rsidRDefault="00F059FC" w:rsidP="00755A77">
      <w:pPr>
        <w:spacing w:line="400" w:lineRule="exact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1、台面：饰面采用</w:t>
      </w:r>
      <w:r w:rsidR="00395E53">
        <w:rPr>
          <w:rFonts w:ascii="仿宋_GB2312" w:eastAsia="仿宋_GB2312" w:hAnsi="宋体" w:hint="eastAsia"/>
          <w:sz w:val="24"/>
        </w:rPr>
        <w:t>实木贴</w:t>
      </w:r>
      <w:r>
        <w:rPr>
          <w:rFonts w:ascii="仿宋_GB2312" w:eastAsia="仿宋_GB2312" w:hAnsi="宋体" w:hint="eastAsia"/>
          <w:sz w:val="24"/>
        </w:rPr>
        <w:t>皮，基材采用E1级</w:t>
      </w:r>
      <w:r w:rsidR="0001092E">
        <w:rPr>
          <w:rFonts w:ascii="仿宋_GB2312" w:eastAsia="仿宋_GB2312" w:hAnsi="宋体" w:hint="eastAsia"/>
          <w:sz w:val="24"/>
        </w:rPr>
        <w:t>实木颗粒</w:t>
      </w:r>
      <w:r>
        <w:rPr>
          <w:rFonts w:ascii="仿宋_GB2312" w:eastAsia="仿宋_GB2312" w:hAnsi="宋体" w:hint="eastAsia"/>
          <w:sz w:val="24"/>
        </w:rPr>
        <w:t>板。面板总厚度</w:t>
      </w:r>
      <w:r>
        <w:rPr>
          <w:rFonts w:ascii="仿宋_GB2312" w:eastAsia="仿宋_GB2312" w:hAnsi="宋体"/>
          <w:sz w:val="24"/>
        </w:rPr>
        <w:t>40</w:t>
      </w:r>
      <w:r>
        <w:rPr>
          <w:rFonts w:ascii="仿宋_GB2312" w:eastAsia="仿宋_GB2312" w:hAnsi="宋体" w:hint="eastAsia"/>
          <w:sz w:val="24"/>
        </w:rPr>
        <w:t>mm；</w:t>
      </w:r>
      <w:proofErr w:type="gramStart"/>
      <w:r>
        <w:rPr>
          <w:rFonts w:ascii="仿宋_GB2312" w:eastAsia="仿宋_GB2312" w:hAnsi="宋体" w:hint="eastAsia"/>
          <w:sz w:val="24"/>
        </w:rPr>
        <w:t>前沿起边设计</w:t>
      </w:r>
      <w:proofErr w:type="gramEnd"/>
      <w:r>
        <w:rPr>
          <w:rFonts w:ascii="仿宋_GB2312" w:eastAsia="仿宋_GB2312" w:hAnsi="宋体" w:hint="eastAsia"/>
          <w:sz w:val="24"/>
        </w:rPr>
        <w:t>。台面板板底有按钮</w:t>
      </w:r>
      <w:proofErr w:type="gramStart"/>
      <w:r>
        <w:rPr>
          <w:rFonts w:ascii="仿宋_GB2312" w:eastAsia="仿宋_GB2312" w:hAnsi="宋体" w:hint="eastAsia"/>
          <w:sz w:val="24"/>
        </w:rPr>
        <w:t>拆叠</w:t>
      </w:r>
      <w:proofErr w:type="gramEnd"/>
      <w:r>
        <w:rPr>
          <w:rFonts w:ascii="仿宋_GB2312" w:eastAsia="仿宋_GB2312" w:hAnsi="宋体" w:hint="eastAsia"/>
          <w:sz w:val="24"/>
        </w:rPr>
        <w:t>装置，折叠后放在一边，合理利用空间，美观大方；</w:t>
      </w:r>
    </w:p>
    <w:p w:rsidR="00F059FC" w:rsidRPr="00755A77" w:rsidRDefault="00F059FC" w:rsidP="00755A77">
      <w:pPr>
        <w:spacing w:line="400" w:lineRule="exact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2、前档板：饰面采用</w:t>
      </w:r>
      <w:r w:rsidR="00395E53">
        <w:rPr>
          <w:rFonts w:ascii="仿宋_GB2312" w:eastAsia="仿宋_GB2312" w:hAnsi="宋体" w:hint="eastAsia"/>
          <w:sz w:val="24"/>
        </w:rPr>
        <w:t>实木贴</w:t>
      </w:r>
      <w:r>
        <w:rPr>
          <w:rFonts w:ascii="仿宋_GB2312" w:eastAsia="仿宋_GB2312" w:hAnsi="宋体" w:hint="eastAsia"/>
          <w:sz w:val="24"/>
        </w:rPr>
        <w:t>皮，基材采用E1级</w:t>
      </w:r>
      <w:r w:rsidR="00395E53">
        <w:rPr>
          <w:rFonts w:ascii="仿宋_GB2312" w:eastAsia="仿宋_GB2312" w:hAnsi="宋体" w:hint="eastAsia"/>
          <w:sz w:val="24"/>
        </w:rPr>
        <w:t>实木颗粒</w:t>
      </w:r>
      <w:r>
        <w:rPr>
          <w:rFonts w:ascii="仿宋_GB2312" w:eastAsia="仿宋_GB2312" w:hAnsi="宋体" w:hint="eastAsia"/>
          <w:sz w:val="24"/>
        </w:rPr>
        <w:t>板。面板总厚度</w:t>
      </w:r>
      <w:r w:rsidR="0001092E">
        <w:rPr>
          <w:rFonts w:ascii="仿宋_GB2312" w:eastAsia="仿宋_GB2312" w:hAnsi="宋体" w:hint="eastAsia"/>
          <w:sz w:val="24"/>
        </w:rPr>
        <w:t>16</w:t>
      </w:r>
      <w:r>
        <w:rPr>
          <w:rFonts w:ascii="仿宋_GB2312" w:eastAsia="仿宋_GB2312" w:hAnsi="宋体" w:hint="eastAsia"/>
          <w:sz w:val="24"/>
        </w:rPr>
        <w:t>mm；保证产品的美观，坚固耐用，不褪色；</w:t>
      </w:r>
    </w:p>
    <w:p w:rsidR="00F059FC" w:rsidRPr="00755A77" w:rsidRDefault="00F059FC" w:rsidP="00755A77">
      <w:pPr>
        <w:spacing w:line="400" w:lineRule="exact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3、油漆：采用高级环保耐磨聚脂漆，五底三面工艺。油漆色泽均匀，所有手能触摸处，光滑无毛刺、无颗粒、漆膜光滑，漆膜具有很好的硬度，可达3H以上，耐磨、耐酸碱、耐热性好。无皱皮、气泡、渣点、发粘和漏漆现象；边缘及立面无流挂现象；</w:t>
      </w:r>
    </w:p>
    <w:p w:rsidR="00D3460D" w:rsidRDefault="00F059FC" w:rsidP="00755A77">
      <w:pPr>
        <w:spacing w:line="400" w:lineRule="exact"/>
        <w:ind w:firstLineChars="200" w:firstLine="480"/>
        <w:rPr>
          <w:rFonts w:ascii="仿宋_GB2312" w:eastAsia="仿宋_GB2312" w:hAnsi="宋体"/>
          <w:sz w:val="24"/>
        </w:rPr>
      </w:pPr>
      <w:r w:rsidRPr="00755A77">
        <w:rPr>
          <w:rFonts w:ascii="仿宋_GB2312" w:eastAsia="仿宋_GB2312" w:hAnsi="宋体" w:hint="eastAsia"/>
          <w:sz w:val="24"/>
        </w:rPr>
        <w:t>4、</w:t>
      </w:r>
      <w:r w:rsidR="00D3460D" w:rsidRPr="00755A77">
        <w:rPr>
          <w:rFonts w:ascii="仿宋_GB2312" w:eastAsia="仿宋_GB2312" w:hAnsi="宋体" w:hint="eastAsia"/>
          <w:sz w:val="24"/>
        </w:rPr>
        <w:t>脚架顶板</w:t>
      </w:r>
      <w:r w:rsidRPr="00755A77">
        <w:rPr>
          <w:rFonts w:ascii="仿宋_GB2312" w:eastAsia="仿宋_GB2312" w:hAnsi="宋体" w:hint="eastAsia"/>
          <w:sz w:val="24"/>
        </w:rPr>
        <w:t>：</w:t>
      </w:r>
      <w:r w:rsidR="00D3460D" w:rsidRPr="00755A77">
        <w:rPr>
          <w:rFonts w:ascii="仿宋_GB2312" w:eastAsia="仿宋_GB2312" w:hAnsi="宋体" w:hint="eastAsia"/>
          <w:sz w:val="24"/>
        </w:rPr>
        <w:t>一级冷轧钢管，顶板为2.0mm钢板冲压成型</w:t>
      </w:r>
      <w:r w:rsidR="0058465F">
        <w:rPr>
          <w:rFonts w:ascii="仿宋_GB2312" w:eastAsia="仿宋_GB2312" w:hAnsi="宋体" w:hint="eastAsia"/>
          <w:sz w:val="24"/>
        </w:rPr>
        <w:t>，</w:t>
      </w:r>
      <w:r w:rsidR="00D3460D" w:rsidRPr="00755A77">
        <w:rPr>
          <w:rFonts w:ascii="仿宋_GB2312" w:eastAsia="仿宋_GB2312" w:hAnsi="宋体" w:hint="eastAsia"/>
          <w:sz w:val="24"/>
        </w:rPr>
        <w:t>表面</w:t>
      </w:r>
      <w:r w:rsidR="0058465F">
        <w:rPr>
          <w:rFonts w:ascii="仿宋_GB2312" w:eastAsia="仿宋_GB2312" w:hAnsi="宋体" w:hint="eastAsia"/>
          <w:sz w:val="24"/>
        </w:rPr>
        <w:t>采用</w:t>
      </w:r>
      <w:proofErr w:type="gramStart"/>
      <w:r w:rsidR="0058465F">
        <w:rPr>
          <w:rFonts w:ascii="仿宋_GB2312" w:eastAsia="仿宋_GB2312" w:hAnsi="宋体" w:hint="eastAsia"/>
          <w:sz w:val="24"/>
        </w:rPr>
        <w:t>闪银色环氧聚</w:t>
      </w:r>
      <w:proofErr w:type="gramEnd"/>
      <w:r w:rsidR="0058465F">
        <w:rPr>
          <w:rFonts w:ascii="仿宋_GB2312" w:eastAsia="仿宋_GB2312" w:hAnsi="宋体" w:hint="eastAsia"/>
          <w:sz w:val="24"/>
        </w:rPr>
        <w:t>脂粉末，</w:t>
      </w:r>
      <w:proofErr w:type="gramStart"/>
      <w:r w:rsidR="00D3460D" w:rsidRPr="00755A77">
        <w:rPr>
          <w:rFonts w:ascii="仿宋_GB2312" w:eastAsia="仿宋_GB2312" w:hAnsi="宋体" w:hint="eastAsia"/>
          <w:sz w:val="24"/>
        </w:rPr>
        <w:t>全处理</w:t>
      </w:r>
      <w:proofErr w:type="gramEnd"/>
      <w:r w:rsidR="00D3460D" w:rsidRPr="00755A77">
        <w:rPr>
          <w:rFonts w:ascii="仿宋_GB2312" w:eastAsia="仿宋_GB2312" w:hAnsi="宋体" w:hint="eastAsia"/>
          <w:sz w:val="24"/>
        </w:rPr>
        <w:t>后高温静电喷涂。</w:t>
      </w:r>
      <w:r w:rsidR="00D3460D">
        <w:rPr>
          <w:rFonts w:ascii="仿宋_GB2312" w:eastAsia="仿宋_GB2312" w:hAnsi="宋体" w:hint="eastAsia"/>
          <w:sz w:val="24"/>
        </w:rPr>
        <w:t xml:space="preserve"> </w:t>
      </w:r>
      <w:r w:rsidR="00D3460D">
        <w:rPr>
          <w:rFonts w:ascii="仿宋_GB2312" w:eastAsia="仿宋_GB2312" w:hAnsi="宋体"/>
          <w:sz w:val="24"/>
        </w:rPr>
        <w:t xml:space="preserve">                         </w:t>
      </w:r>
    </w:p>
    <w:p w:rsidR="00F059FC" w:rsidRPr="00755A77" w:rsidRDefault="00F059FC" w:rsidP="00755A77">
      <w:pPr>
        <w:spacing w:line="400" w:lineRule="exact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5、脚架</w:t>
      </w:r>
      <w:r w:rsidR="00E751E1">
        <w:rPr>
          <w:rFonts w:ascii="仿宋_GB2312" w:eastAsia="仿宋_GB2312" w:hAnsi="宋体" w:hint="eastAsia"/>
          <w:sz w:val="24"/>
        </w:rPr>
        <w:t>层板</w:t>
      </w:r>
      <w:r>
        <w:rPr>
          <w:rFonts w:ascii="仿宋_GB2312" w:eastAsia="仿宋_GB2312" w:hAnsi="宋体" w:hint="eastAsia"/>
          <w:sz w:val="24"/>
        </w:rPr>
        <w:t>：</w:t>
      </w:r>
      <w:r w:rsidR="00E751E1" w:rsidRPr="00755A77">
        <w:rPr>
          <w:rFonts w:ascii="仿宋_GB2312" w:eastAsia="仿宋_GB2312" w:hAnsi="宋体" w:hint="eastAsia"/>
          <w:sz w:val="24"/>
        </w:rPr>
        <w:t>一级冷轧钢管，</w:t>
      </w:r>
      <w:r w:rsidR="00E751E1" w:rsidRPr="00E751E1">
        <w:rPr>
          <w:rFonts w:ascii="仿宋_GB2312" w:eastAsia="仿宋_GB2312" w:hAnsi="宋体" w:hint="eastAsia"/>
          <w:sz w:val="24"/>
        </w:rPr>
        <w:t>层板为</w:t>
      </w:r>
      <w:r w:rsidR="00B23572">
        <w:rPr>
          <w:rFonts w:ascii="仿宋_GB2312" w:eastAsia="仿宋_GB2312" w:hAnsi="宋体" w:hint="eastAsia"/>
          <w:sz w:val="24"/>
        </w:rPr>
        <w:t>1.</w:t>
      </w:r>
      <w:r w:rsidR="00833B60">
        <w:rPr>
          <w:rFonts w:ascii="仿宋_GB2312" w:eastAsia="仿宋_GB2312" w:hAnsi="宋体" w:hint="eastAsia"/>
          <w:sz w:val="24"/>
        </w:rPr>
        <w:t>2</w:t>
      </w:r>
      <w:r w:rsidR="00E751E1" w:rsidRPr="00E751E1">
        <w:rPr>
          <w:rFonts w:ascii="仿宋_GB2312" w:eastAsia="仿宋_GB2312" w:hAnsi="宋体" w:hint="eastAsia"/>
          <w:sz w:val="24"/>
        </w:rPr>
        <w:t>mm钢板冲压折边。</w:t>
      </w:r>
      <w:r w:rsidR="0058465F" w:rsidRPr="00755A77">
        <w:rPr>
          <w:rFonts w:ascii="仿宋_GB2312" w:eastAsia="仿宋_GB2312" w:hAnsi="宋体" w:hint="eastAsia"/>
          <w:sz w:val="24"/>
        </w:rPr>
        <w:t>表面</w:t>
      </w:r>
      <w:r w:rsidR="0058465F">
        <w:rPr>
          <w:rFonts w:ascii="仿宋_GB2312" w:eastAsia="仿宋_GB2312" w:hAnsi="宋体" w:hint="eastAsia"/>
          <w:sz w:val="24"/>
        </w:rPr>
        <w:t>采用</w:t>
      </w:r>
      <w:proofErr w:type="gramStart"/>
      <w:r w:rsidR="0058465F">
        <w:rPr>
          <w:rFonts w:ascii="仿宋_GB2312" w:eastAsia="仿宋_GB2312" w:hAnsi="宋体" w:hint="eastAsia"/>
          <w:sz w:val="24"/>
        </w:rPr>
        <w:t>闪银色环氧聚</w:t>
      </w:r>
      <w:proofErr w:type="gramEnd"/>
      <w:r w:rsidR="0058465F">
        <w:rPr>
          <w:rFonts w:ascii="仿宋_GB2312" w:eastAsia="仿宋_GB2312" w:hAnsi="宋体" w:hint="eastAsia"/>
          <w:sz w:val="24"/>
        </w:rPr>
        <w:t>脂粉末，</w:t>
      </w:r>
      <w:proofErr w:type="gramStart"/>
      <w:r w:rsidR="0058465F" w:rsidRPr="00755A77">
        <w:rPr>
          <w:rFonts w:ascii="仿宋_GB2312" w:eastAsia="仿宋_GB2312" w:hAnsi="宋体" w:hint="eastAsia"/>
          <w:sz w:val="24"/>
        </w:rPr>
        <w:t>全处理</w:t>
      </w:r>
      <w:proofErr w:type="gramEnd"/>
      <w:r w:rsidR="0058465F" w:rsidRPr="00755A77">
        <w:rPr>
          <w:rFonts w:ascii="仿宋_GB2312" w:eastAsia="仿宋_GB2312" w:hAnsi="宋体" w:hint="eastAsia"/>
          <w:sz w:val="24"/>
        </w:rPr>
        <w:t>后高温静电喷涂。</w:t>
      </w:r>
    </w:p>
    <w:p w:rsidR="00755A77" w:rsidRDefault="009C3BAB" w:rsidP="00755A77">
      <w:pPr>
        <w:widowControl/>
        <w:tabs>
          <w:tab w:val="left" w:pos="425"/>
          <w:tab w:val="left" w:pos="8280"/>
        </w:tabs>
        <w:spacing w:line="420" w:lineRule="exact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6、</w:t>
      </w:r>
      <w:r w:rsidRPr="009C3BAB">
        <w:rPr>
          <w:rFonts w:ascii="仿宋_GB2312" w:eastAsia="仿宋_GB2312" w:hAnsi="宋体" w:hint="eastAsia"/>
          <w:sz w:val="24"/>
        </w:rPr>
        <w:t xml:space="preserve">手按折叠开关，带刹车PU静音轮。 </w:t>
      </w:r>
    </w:p>
    <w:p w:rsidR="00755A77" w:rsidRPr="00755A77" w:rsidRDefault="00755A77" w:rsidP="00755A77">
      <w:pPr>
        <w:spacing w:line="400" w:lineRule="exac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 xml:space="preserve">  </w:t>
      </w:r>
      <w:r>
        <w:rPr>
          <w:rFonts w:ascii="仿宋_GB2312" w:eastAsia="仿宋_GB2312" w:hAnsi="宋体"/>
          <w:sz w:val="24"/>
        </w:rPr>
        <w:t xml:space="preserve">  7</w:t>
      </w:r>
      <w:r>
        <w:rPr>
          <w:rFonts w:ascii="仿宋_GB2312" w:eastAsia="仿宋_GB2312" w:hAnsi="宋体" w:hint="eastAsia"/>
          <w:sz w:val="24"/>
        </w:rPr>
        <w:t>、其它：桌子面板排有麦克风、视频接口等相关会议设备线孔，直径为60mm。</w:t>
      </w:r>
    </w:p>
    <w:p w:rsidR="00755A77" w:rsidRDefault="00755A77" w:rsidP="00755A77">
      <w:pPr>
        <w:spacing w:line="400" w:lineRule="exact"/>
        <w:ind w:firstLineChars="50" w:firstLine="120"/>
        <w:rPr>
          <w:rFonts w:ascii="仿宋_GB2312" w:eastAsia="仿宋_GB2312"/>
          <w:sz w:val="24"/>
        </w:rPr>
      </w:pPr>
    </w:p>
    <w:p w:rsidR="008D47FC" w:rsidRDefault="00F059FC" w:rsidP="009C3BAB">
      <w:pPr>
        <w:widowControl/>
        <w:tabs>
          <w:tab w:val="left" w:pos="425"/>
          <w:tab w:val="left" w:pos="8280"/>
        </w:tabs>
        <w:spacing w:line="420" w:lineRule="exact"/>
        <w:rPr>
          <w:rFonts w:ascii="仿宋_GB2312" w:eastAsia="仿宋_GB2312"/>
          <w:b/>
          <w:sz w:val="30"/>
          <w:szCs w:val="30"/>
        </w:rPr>
      </w:pPr>
      <w:r>
        <w:rPr>
          <w:rFonts w:ascii="宋体" w:hAnsi="宋体"/>
          <w:szCs w:val="21"/>
        </w:rPr>
        <w:br w:type="page"/>
      </w:r>
    </w:p>
    <w:p w:rsidR="005E733C" w:rsidRDefault="0028639D" w:rsidP="005E733C">
      <w:pPr>
        <w:spacing w:line="400" w:lineRule="exact"/>
        <w:jc w:val="center"/>
        <w:rPr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lastRenderedPageBreak/>
        <w:t>2、</w:t>
      </w:r>
      <w:r w:rsidR="008D47FC">
        <w:rPr>
          <w:rFonts w:ascii="仿宋_GB2312" w:eastAsia="仿宋_GB2312" w:hint="eastAsia"/>
          <w:b/>
          <w:sz w:val="30"/>
          <w:szCs w:val="30"/>
        </w:rPr>
        <w:t>多</w:t>
      </w:r>
      <w:r w:rsidR="008D47FC">
        <w:rPr>
          <w:rFonts w:ascii="仿宋_GB2312" w:eastAsia="仿宋_GB2312"/>
          <w:b/>
          <w:sz w:val="30"/>
          <w:szCs w:val="30"/>
        </w:rPr>
        <w:t>功能</w:t>
      </w:r>
      <w:r w:rsidR="005E733C">
        <w:rPr>
          <w:rFonts w:ascii="仿宋_GB2312" w:eastAsia="仿宋_GB2312" w:hint="eastAsia"/>
          <w:b/>
          <w:sz w:val="30"/>
          <w:szCs w:val="30"/>
        </w:rPr>
        <w:t>会议</w:t>
      </w:r>
      <w:proofErr w:type="gramStart"/>
      <w:r w:rsidR="005E733C">
        <w:rPr>
          <w:rFonts w:ascii="仿宋_GB2312" w:eastAsia="仿宋_GB2312" w:hint="eastAsia"/>
          <w:b/>
          <w:sz w:val="30"/>
          <w:szCs w:val="30"/>
        </w:rPr>
        <w:t>椅</w:t>
      </w:r>
      <w:proofErr w:type="gramEnd"/>
      <w:r w:rsidR="005E733C">
        <w:rPr>
          <w:b/>
          <w:sz w:val="30"/>
          <w:szCs w:val="30"/>
        </w:rPr>
        <w:t xml:space="preserve"> </w:t>
      </w:r>
    </w:p>
    <w:p w:rsidR="005E733C" w:rsidRDefault="005E733C" w:rsidP="005E733C">
      <w:r>
        <w:rPr>
          <w:b/>
          <w:sz w:val="24"/>
        </w:rPr>
        <w:t xml:space="preserve">                        </w:t>
      </w:r>
    </w:p>
    <w:p w:rsidR="008D47FC" w:rsidRDefault="004E069B" w:rsidP="005E733C">
      <w:r w:rsidRPr="00855BB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3643602</wp:posOffset>
            </wp:positionH>
            <wp:positionV relativeFrom="paragraph">
              <wp:posOffset>4142</wp:posOffset>
            </wp:positionV>
            <wp:extent cx="1840230" cy="2453640"/>
            <wp:effectExtent l="0" t="0" r="7620" b="3810"/>
            <wp:wrapNone/>
            <wp:docPr id="16" name="图片 16" descr="C:\Users\29660\AppData\Local\Temp\WeChat Files\35140053082334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9660\AppData\Local\Temp\WeChat Files\351400530823342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C90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695435</wp:posOffset>
            </wp:positionH>
            <wp:positionV relativeFrom="paragraph">
              <wp:posOffset>4832</wp:posOffset>
            </wp:positionV>
            <wp:extent cx="1914770" cy="2455363"/>
            <wp:effectExtent l="0" t="0" r="0" b="254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70" cy="2455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7FC" w:rsidRDefault="008D47FC" w:rsidP="005E733C"/>
    <w:p w:rsidR="008D47FC" w:rsidRDefault="008D47FC" w:rsidP="005E733C"/>
    <w:p w:rsidR="008D47FC" w:rsidRDefault="00855BB5" w:rsidP="00855BB5">
      <w:pPr>
        <w:ind w:firstLineChars="900" w:firstLine="1890"/>
      </w:pPr>
      <w:r>
        <w:t xml:space="preserve">     </w:t>
      </w:r>
      <w:r>
        <w:rPr>
          <w:rFonts w:hint="eastAsia"/>
        </w:rPr>
        <w:t xml:space="preserve"> </w:t>
      </w:r>
    </w:p>
    <w:p w:rsidR="008D47FC" w:rsidRDefault="008D47FC" w:rsidP="005E733C"/>
    <w:p w:rsidR="008D47FC" w:rsidRDefault="008D47FC" w:rsidP="005E733C"/>
    <w:p w:rsidR="008D47FC" w:rsidRDefault="008D47FC" w:rsidP="005E733C"/>
    <w:p w:rsidR="008D47FC" w:rsidRDefault="008D47FC" w:rsidP="005E733C"/>
    <w:p w:rsidR="005E733C" w:rsidRDefault="005E733C" w:rsidP="00855BB5">
      <w:pPr>
        <w:ind w:firstLineChars="400" w:firstLine="840"/>
      </w:pPr>
    </w:p>
    <w:p w:rsidR="005E733C" w:rsidRDefault="005E733C" w:rsidP="005E733C"/>
    <w:p w:rsidR="005E733C" w:rsidRDefault="005E733C" w:rsidP="005E733C"/>
    <w:p w:rsidR="005E733C" w:rsidRDefault="005E733C" w:rsidP="005E733C"/>
    <w:p w:rsidR="005E733C" w:rsidRDefault="005E733C" w:rsidP="005E733C"/>
    <w:p w:rsidR="005E733C" w:rsidRDefault="004E069B" w:rsidP="004E069B">
      <w:pPr>
        <w:ind w:firstLineChars="2150" w:firstLine="5180"/>
        <w:rPr>
          <w:b/>
          <w:sz w:val="24"/>
        </w:rPr>
      </w:pPr>
      <w:r>
        <w:rPr>
          <w:rFonts w:ascii="仿宋_GB2312" w:eastAsia="仿宋_GB2312" w:hAnsi="宋体" w:hint="eastAsia"/>
          <w:b/>
          <w:sz w:val="24"/>
        </w:rPr>
        <w:t>图3</w:t>
      </w:r>
    </w:p>
    <w:p w:rsidR="005E733C" w:rsidRDefault="00DA1C90" w:rsidP="005E733C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999937" cy="2372139"/>
            <wp:effectExtent l="0" t="0" r="635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937" cy="237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33C">
        <w:rPr>
          <w:b/>
          <w:sz w:val="24"/>
        </w:rPr>
        <w:t xml:space="preserve">        </w:t>
      </w:r>
    </w:p>
    <w:p w:rsidR="005E733C" w:rsidRDefault="005E733C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DA1C90" w:rsidRDefault="00DA1C90" w:rsidP="007E1550">
      <w:pPr>
        <w:rPr>
          <w:b/>
          <w:sz w:val="24"/>
        </w:rPr>
      </w:pPr>
    </w:p>
    <w:p w:rsidR="004E069B" w:rsidRDefault="004E069B" w:rsidP="004E069B">
      <w:pPr>
        <w:ind w:firstLineChars="2150" w:firstLine="5180"/>
        <w:rPr>
          <w:b/>
          <w:sz w:val="24"/>
        </w:rPr>
      </w:pPr>
      <w:r>
        <w:rPr>
          <w:rFonts w:ascii="仿宋_GB2312" w:eastAsia="仿宋_GB2312" w:hAnsi="宋体" w:hint="eastAsia"/>
          <w:b/>
          <w:sz w:val="24"/>
        </w:rPr>
        <w:t>图4</w:t>
      </w:r>
    </w:p>
    <w:p w:rsidR="005E733C" w:rsidRDefault="005E733C" w:rsidP="005E733C">
      <w:pPr>
        <w:spacing w:line="400" w:lineRule="exact"/>
        <w:rPr>
          <w:rFonts w:ascii="仿宋_GB2312" w:eastAsia="仿宋_GB2312"/>
          <w:b/>
          <w:sz w:val="24"/>
        </w:rPr>
      </w:pPr>
      <w:r>
        <w:rPr>
          <w:rFonts w:ascii="仿宋_GB2312" w:eastAsia="仿宋_GB2312" w:hAnsi="宋体" w:hint="eastAsia"/>
          <w:b/>
          <w:sz w:val="24"/>
        </w:rPr>
        <w:t>产品名称：</w:t>
      </w:r>
      <w:r w:rsidR="00EB424E">
        <w:rPr>
          <w:rFonts w:ascii="仿宋_GB2312" w:eastAsia="仿宋_GB2312" w:hAnsi="宋体" w:hint="eastAsia"/>
          <w:b/>
          <w:sz w:val="24"/>
        </w:rPr>
        <w:t>多功能</w:t>
      </w:r>
      <w:r>
        <w:rPr>
          <w:rFonts w:ascii="仿宋_GB2312" w:eastAsia="仿宋_GB2312" w:hAnsi="宋体" w:hint="eastAsia"/>
          <w:b/>
          <w:sz w:val="24"/>
        </w:rPr>
        <w:t>会议</w:t>
      </w:r>
      <w:proofErr w:type="gramStart"/>
      <w:r>
        <w:rPr>
          <w:rFonts w:ascii="仿宋_GB2312" w:eastAsia="仿宋_GB2312" w:hAnsi="宋体" w:hint="eastAsia"/>
          <w:b/>
          <w:sz w:val="24"/>
        </w:rPr>
        <w:t>椅</w:t>
      </w:r>
      <w:proofErr w:type="gramEnd"/>
      <w:r>
        <w:rPr>
          <w:rFonts w:ascii="仿宋_GB2312" w:eastAsia="仿宋_GB2312" w:hAnsi="宋体" w:hint="eastAsia"/>
          <w:b/>
          <w:sz w:val="24"/>
        </w:rPr>
        <w:t xml:space="preserve">      规格:</w:t>
      </w:r>
      <w:r w:rsidR="00855BB5" w:rsidRPr="00855BB5">
        <w:t xml:space="preserve"> </w:t>
      </w:r>
      <w:r w:rsidR="00855BB5" w:rsidRPr="00855BB5">
        <w:rPr>
          <w:rFonts w:ascii="仿宋_GB2312" w:eastAsia="仿宋_GB2312" w:hAnsi="宋体"/>
          <w:b/>
          <w:sz w:val="24"/>
        </w:rPr>
        <w:t>770*680*630</w:t>
      </w:r>
      <w:r>
        <w:rPr>
          <w:rFonts w:ascii="仿宋_GB2312" w:eastAsia="仿宋_GB2312" w:hAnsi="宋体" w:hint="eastAsia"/>
          <w:b/>
          <w:sz w:val="24"/>
        </w:rPr>
        <w:t xml:space="preserve">                  </w:t>
      </w:r>
      <w:r w:rsidR="004E069B">
        <w:rPr>
          <w:rFonts w:ascii="仿宋_GB2312" w:eastAsia="仿宋_GB2312" w:hAnsi="宋体" w:hint="eastAsia"/>
          <w:b/>
          <w:sz w:val="24"/>
        </w:rPr>
        <w:t>图3</w:t>
      </w:r>
      <w:r w:rsidR="004E069B">
        <w:rPr>
          <w:rFonts w:ascii="仿宋_GB2312" w:eastAsia="仿宋_GB2312" w:hAnsi="宋体"/>
          <w:b/>
          <w:sz w:val="24"/>
        </w:rPr>
        <w:t>-4</w:t>
      </w:r>
      <w:r>
        <w:rPr>
          <w:rFonts w:ascii="仿宋_GB2312" w:eastAsia="仿宋_GB2312" w:hAnsi="宋体" w:hint="eastAsia"/>
          <w:b/>
          <w:sz w:val="24"/>
        </w:rPr>
        <w:t xml:space="preserve">                                                      </w:t>
      </w:r>
    </w:p>
    <w:bookmarkStart w:id="0" w:name="_GoBack"/>
    <w:bookmarkEnd w:id="0"/>
    <w:p w:rsidR="005E733C" w:rsidRDefault="005E733C" w:rsidP="005E733C">
      <w:pPr>
        <w:spacing w:line="360" w:lineRule="exact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6286500" cy="635"/>
                <wp:effectExtent l="9525" t="8255" r="9525" b="10160"/>
                <wp:wrapNone/>
                <wp:docPr id="9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63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2A9982F" id="直接连接符 9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65pt" to="49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Y2NgIAAEAEAAAOAAAAZHJzL2Uyb0RvYy54bWysU82O0zAQviPxDlbu3STdNLRR0xVKWi4L&#10;VNrlAVzbaSwc27LdphXiFXgBJG5w4sidt2F5DMbuj7ZwQYgcnLE98/mbb2amN7tOoC0zlitZRulV&#10;EiEmiaJcrsvozf1iMI6QdVhSLJRkZbRnNrqZPX0y7XXBhqpVgjKDAETaotdl1Dqnizi2pGUdtldK&#10;MwmXjTIddrA165ga3AN6J+JhkuRxrwzVRhFmLZzWh8toFvCbhhH3umksc0iUEXBzYTVhXfk1nk1x&#10;sTZYt5wcaeB/YNFhLuHRM1SNHUYbw/+A6jgxyqrGXRHVxappOGEhB8gmTX7L5q7FmoVcQByrzzLZ&#10;/wdLXm2XBnFaRpMISdxBiR4+fvvx4fPP759gffj6BU28SL22BfhWcml8mmQn7/StIm8tkqpqsVyz&#10;QPZ+rwEh9RHxRYjfWA1PrfqXioIP3jgVFNs1pvOQoAXahcLsz4VhO4cIHObDcT5KoH4E7vLrUcDH&#10;xSlUG+teMNUhb5SR4NKrhgu8vbXOU8HFycUfS7XgQoTKC4l6SH00HAF2p0EGK9ch1irBqffzEdas&#10;V5UwaIt9G4XvSOHCzaiNpAG3ZZjOj7bDXBxs4CGkx4O8gNnROvTJu0kymY/n42yQDfP5IEvqevB8&#10;UWWDfJE+G9XXdVXV6XtPLc2KllPKpGd36tk0+7ueOE7PodvOXXtWJL5ED9IB2dM/kA6F9bU8dMVK&#10;0f3SnAoObRqcjyPl5+DxHuzHgz/7BQAA//8DAFBLAwQUAAYACAAAACEAr5iINNkAAAAEAQAADwAA&#10;AGRycy9kb3ducmV2LnhtbEyPwU7DMBBE70j8g7VIXKrWpkWUhjgVAnLj0gLiuo2XJCJep7HbBr6e&#10;5QTHp1nNvM3Xo+/UkYbYBrZwNTOgiKvgWq4tvL6U01tQMSE77AKThS+KsC7Oz3LMXDjxho7bVCsp&#10;4ZihhSalPtM6Vg15jLPQE0v2EQaPSXCotRvwJOW+03NjbrTHlmWhwZ4eGqo+twdvIZZvtC+/J9XE&#10;vC/qQPP94/MTWnt5Md7fgUo0pr9j+NUXdSjEaRcO7KLqLMgjycJyAUrC1coI74SvQRe5/i9f/AAA&#10;AP//AwBQSwECLQAUAAYACAAAACEAtoM4kv4AAADhAQAAEwAAAAAAAAAAAAAAAAAAAAAAW0NvbnRl&#10;bnRfVHlwZXNdLnhtbFBLAQItABQABgAIAAAAIQA4/SH/1gAAAJQBAAALAAAAAAAAAAAAAAAAAC8B&#10;AABfcmVscy8ucmVsc1BLAQItABQABgAIAAAAIQBSXMY2NgIAAEAEAAAOAAAAAAAAAAAAAAAAAC4C&#10;AABkcnMvZTJvRG9jLnhtbFBLAQItABQABgAIAAAAIQCvmIg02QAAAAQBAAAPAAAAAAAAAAAAAAAA&#10;AJAEAABkcnMvZG93bnJldi54bWxQSwUGAAAAAAQABADzAAAAlgUAAAAA&#10;"/>
            </w:pict>
          </mc:Fallback>
        </mc:AlternateContent>
      </w:r>
      <w:r>
        <w:rPr>
          <w:rFonts w:ascii="仿宋_GB2312" w:eastAsia="仿宋_GB2312" w:hint="eastAsia"/>
          <w:b/>
          <w:bCs/>
          <w:sz w:val="24"/>
        </w:rPr>
        <w:t>规格尺寸及材质要求：</w:t>
      </w:r>
    </w:p>
    <w:p w:rsidR="00BF40F4" w:rsidRDefault="00BF40F4" w:rsidP="00BF40F4">
      <w:pPr>
        <w:spacing w:line="360" w:lineRule="exact"/>
        <w:ind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Ansi="宋体" w:hint="eastAsia"/>
          <w:sz w:val="24"/>
        </w:rPr>
        <w:t>1、面料：</w:t>
      </w:r>
      <w:r w:rsidR="00BA6B92">
        <w:rPr>
          <w:rFonts w:ascii="仿宋_GB2312" w:eastAsia="仿宋_GB2312" w:hAnsi="宋体" w:hint="eastAsia"/>
          <w:sz w:val="24"/>
        </w:rPr>
        <w:t>华</w:t>
      </w:r>
      <w:r w:rsidR="00BA6B92">
        <w:rPr>
          <w:rFonts w:ascii="仿宋_GB2312" w:eastAsia="仿宋_GB2312" w:hAnsi="宋体"/>
          <w:sz w:val="24"/>
        </w:rPr>
        <w:t>宇或</w:t>
      </w:r>
      <w:proofErr w:type="gramStart"/>
      <w:r>
        <w:rPr>
          <w:rFonts w:ascii="仿宋_GB2312" w:eastAsia="仿宋_GB2312" w:hAnsi="宋体" w:hint="eastAsia"/>
          <w:sz w:val="24"/>
        </w:rPr>
        <w:t>颐</w:t>
      </w:r>
      <w:proofErr w:type="gramEnd"/>
      <w:r>
        <w:rPr>
          <w:rFonts w:ascii="仿宋_GB2312" w:eastAsia="仿宋_GB2312" w:hAnsi="宋体" w:hint="eastAsia"/>
          <w:sz w:val="24"/>
        </w:rPr>
        <w:t>达</w:t>
      </w:r>
      <w:r w:rsidR="00BA6B92">
        <w:rPr>
          <w:rFonts w:ascii="仿宋_GB2312" w:eastAsia="仿宋_GB2312" w:hAnsi="宋体" w:hint="eastAsia"/>
          <w:sz w:val="24"/>
        </w:rPr>
        <w:t>网</w:t>
      </w:r>
      <w:r>
        <w:rPr>
          <w:rFonts w:ascii="仿宋_GB2312" w:eastAsia="仿宋_GB2312" w:hAnsi="宋体" w:hint="eastAsia"/>
          <w:sz w:val="24"/>
        </w:rPr>
        <w:t>布；</w:t>
      </w:r>
    </w:p>
    <w:p w:rsidR="00BF40F4" w:rsidRPr="00BA6B92" w:rsidRDefault="00BF40F4" w:rsidP="00BF40F4">
      <w:pPr>
        <w:spacing w:line="360" w:lineRule="exact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2、靠背：</w:t>
      </w:r>
      <w:r w:rsidR="00BA6B92" w:rsidRPr="00BA6B92">
        <w:rPr>
          <w:rFonts w:ascii="仿宋_GB2312" w:eastAsia="仿宋_GB2312" w:hAnsi="宋体" w:hint="eastAsia"/>
          <w:sz w:val="24"/>
        </w:rPr>
        <w:t>黑尼龙加</w:t>
      </w:r>
      <w:proofErr w:type="gramStart"/>
      <w:r w:rsidR="00BA6B92" w:rsidRPr="00BA6B92">
        <w:rPr>
          <w:rFonts w:ascii="仿宋_GB2312" w:eastAsia="仿宋_GB2312" w:hAnsi="宋体" w:hint="eastAsia"/>
          <w:sz w:val="24"/>
        </w:rPr>
        <w:t>纤</w:t>
      </w:r>
      <w:proofErr w:type="gramEnd"/>
      <w:r w:rsidR="00BA6B92" w:rsidRPr="00BA6B92">
        <w:rPr>
          <w:rFonts w:ascii="仿宋_GB2312" w:eastAsia="仿宋_GB2312" w:hAnsi="宋体" w:hint="eastAsia"/>
          <w:sz w:val="24"/>
        </w:rPr>
        <w:t>背架</w:t>
      </w:r>
      <w:r w:rsidR="00BA6B92">
        <w:rPr>
          <w:rFonts w:ascii="仿宋_GB2312" w:eastAsia="仿宋_GB2312" w:hAnsi="宋体" w:hint="eastAsia"/>
          <w:sz w:val="24"/>
        </w:rPr>
        <w:t>，</w:t>
      </w:r>
      <w:r>
        <w:rPr>
          <w:rFonts w:ascii="仿宋_GB2312" w:eastAsia="仿宋_GB2312" w:hAnsi="宋体" w:hint="eastAsia"/>
          <w:sz w:val="24"/>
        </w:rPr>
        <w:t>采用一次注模成型塑制框架制作，靠背框架左右宽度为45 mm，上下宽度为35 mm，靠背规格为：445*325 mm；</w:t>
      </w:r>
    </w:p>
    <w:p w:rsidR="00BF40F4" w:rsidRDefault="00BF40F4" w:rsidP="00BF40F4">
      <w:pPr>
        <w:spacing w:line="360" w:lineRule="exact"/>
        <w:ind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Ansi="宋体" w:hint="eastAsia"/>
          <w:sz w:val="24"/>
        </w:rPr>
        <w:t>3、</w:t>
      </w:r>
      <w:proofErr w:type="gramStart"/>
      <w:r>
        <w:rPr>
          <w:rFonts w:ascii="仿宋_GB2312" w:eastAsia="仿宋_GB2312" w:hAnsi="宋体" w:hint="eastAsia"/>
          <w:sz w:val="24"/>
        </w:rPr>
        <w:t>座垫</w:t>
      </w:r>
      <w:proofErr w:type="gramEnd"/>
      <w:r>
        <w:rPr>
          <w:rFonts w:ascii="仿宋_GB2312" w:eastAsia="仿宋_GB2312" w:hAnsi="宋体" w:hint="eastAsia"/>
          <w:sz w:val="24"/>
        </w:rPr>
        <w:t>：内置定型发泡海绵，高回弹，韧性好；</w:t>
      </w:r>
      <w:proofErr w:type="gramStart"/>
      <w:r>
        <w:rPr>
          <w:rFonts w:ascii="仿宋_GB2312" w:eastAsia="仿宋_GB2312" w:hAnsi="宋体" w:hint="eastAsia"/>
          <w:sz w:val="24"/>
        </w:rPr>
        <w:t>座垫</w:t>
      </w:r>
      <w:proofErr w:type="gramEnd"/>
      <w:r>
        <w:rPr>
          <w:rFonts w:ascii="仿宋_GB2312" w:eastAsia="仿宋_GB2312" w:hAnsi="宋体" w:hint="eastAsia"/>
          <w:sz w:val="24"/>
        </w:rPr>
        <w:t>塑壳采用一次注模成型，</w:t>
      </w:r>
      <w:proofErr w:type="gramStart"/>
      <w:r>
        <w:rPr>
          <w:rFonts w:ascii="仿宋_GB2312" w:eastAsia="仿宋_GB2312" w:hAnsi="宋体" w:hint="eastAsia"/>
          <w:sz w:val="24"/>
        </w:rPr>
        <w:t>座垫</w:t>
      </w:r>
      <w:proofErr w:type="gramEnd"/>
      <w:r>
        <w:rPr>
          <w:rFonts w:ascii="仿宋_GB2312" w:eastAsia="仿宋_GB2312" w:hAnsi="宋体" w:hint="eastAsia"/>
          <w:sz w:val="24"/>
        </w:rPr>
        <w:t>底部中间有条形透气孔</w:t>
      </w:r>
      <w:r w:rsidR="00BA6B92">
        <w:rPr>
          <w:rFonts w:ascii="仿宋_GB2312" w:eastAsia="仿宋_GB2312" w:hAnsi="宋体" w:hint="eastAsia"/>
          <w:sz w:val="24"/>
        </w:rPr>
        <w:t>，</w:t>
      </w:r>
      <w:proofErr w:type="gramStart"/>
      <w:r>
        <w:rPr>
          <w:rFonts w:ascii="仿宋_GB2312" w:eastAsia="仿宋_GB2312" w:hAnsi="宋体" w:hint="eastAsia"/>
          <w:sz w:val="24"/>
        </w:rPr>
        <w:t>座垫</w:t>
      </w:r>
      <w:proofErr w:type="gramEnd"/>
      <w:r>
        <w:rPr>
          <w:rFonts w:ascii="仿宋_GB2312" w:eastAsia="仿宋_GB2312" w:hAnsi="宋体" w:hint="eastAsia"/>
          <w:sz w:val="24"/>
        </w:rPr>
        <w:t>规格为：460*470 mm。详见附图；</w:t>
      </w:r>
    </w:p>
    <w:p w:rsidR="00BF40F4" w:rsidRPr="00BA6B92" w:rsidRDefault="00BF40F4" w:rsidP="00BF40F4">
      <w:pPr>
        <w:spacing w:line="360" w:lineRule="exact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4、脚架：采用</w:t>
      </w:r>
      <w:r w:rsidR="00BA6B92" w:rsidRPr="00BA6B92">
        <w:rPr>
          <w:rFonts w:ascii="仿宋_GB2312" w:eastAsia="仿宋_GB2312" w:hAnsi="宋体" w:hint="eastAsia"/>
          <w:sz w:val="24"/>
        </w:rPr>
        <w:t>1.2钢管</w:t>
      </w:r>
      <w:proofErr w:type="gramStart"/>
      <w:r w:rsidR="00BA6B92" w:rsidRPr="00BA6B92">
        <w:rPr>
          <w:rFonts w:ascii="仿宋_GB2312" w:eastAsia="仿宋_GB2312" w:hAnsi="宋体" w:hint="eastAsia"/>
          <w:sz w:val="24"/>
        </w:rPr>
        <w:t>厚整体</w:t>
      </w:r>
      <w:proofErr w:type="gramEnd"/>
      <w:r w:rsidR="00BA6B92" w:rsidRPr="00BA6B92">
        <w:rPr>
          <w:rFonts w:ascii="仿宋_GB2312" w:eastAsia="仿宋_GB2312" w:hAnsi="宋体" w:hint="eastAsia"/>
          <w:sz w:val="24"/>
        </w:rPr>
        <w:t>钢架</w:t>
      </w:r>
      <w:r>
        <w:rPr>
          <w:rFonts w:ascii="仿宋_GB2312" w:eastAsia="仿宋_GB2312" w:hAnsi="宋体" w:hint="eastAsia"/>
          <w:sz w:val="24"/>
        </w:rPr>
        <w:t>制作，规格为38*20*2mm。椅脚中间有一条圆形支撑管，支撑管规格为25 mm圆管，</w:t>
      </w:r>
      <w:proofErr w:type="gramStart"/>
      <w:r>
        <w:rPr>
          <w:rFonts w:ascii="仿宋_GB2312" w:eastAsia="仿宋_GB2312" w:hAnsi="宋体" w:hint="eastAsia"/>
          <w:sz w:val="24"/>
        </w:rPr>
        <w:t>椅架表面</w:t>
      </w:r>
      <w:proofErr w:type="gramEnd"/>
      <w:r>
        <w:rPr>
          <w:rFonts w:ascii="仿宋_GB2312" w:eastAsia="仿宋_GB2312" w:hAnsi="宋体" w:hint="eastAsia"/>
          <w:sz w:val="24"/>
        </w:rPr>
        <w:t>白色烤漆制作；</w:t>
      </w:r>
    </w:p>
    <w:p w:rsidR="00BF40F4" w:rsidRPr="00BA6B92" w:rsidRDefault="00BF40F4" w:rsidP="00BA6B92">
      <w:pPr>
        <w:spacing w:line="360" w:lineRule="exact"/>
        <w:ind w:firstLineChars="200" w:firstLine="480"/>
        <w:rPr>
          <w:rFonts w:ascii="仿宋_GB2312" w:eastAsia="仿宋_GB2312" w:hAnsi="宋体" w:cs="宋体"/>
          <w:sz w:val="24"/>
        </w:rPr>
      </w:pPr>
      <w:r>
        <w:rPr>
          <w:rFonts w:ascii="仿宋_GB2312" w:eastAsia="仿宋_GB2312" w:hAnsi="宋体" w:hint="eastAsia"/>
          <w:sz w:val="24"/>
        </w:rPr>
        <w:t>5、</w:t>
      </w:r>
      <w:r w:rsidRPr="00BA6B92">
        <w:rPr>
          <w:rFonts w:ascii="仿宋_GB2312" w:eastAsia="仿宋_GB2312" w:hAnsi="宋体" w:hint="eastAsia"/>
          <w:sz w:val="24"/>
        </w:rPr>
        <w:t>扶手</w:t>
      </w:r>
      <w:r w:rsidRPr="00BA6B92">
        <w:rPr>
          <w:rFonts w:ascii="仿宋_GB2312" w:eastAsia="仿宋_GB2312" w:hint="eastAsia"/>
          <w:sz w:val="24"/>
        </w:rPr>
        <w:t>：</w:t>
      </w:r>
      <w:r w:rsidR="00BA6B92" w:rsidRPr="00BA6B92">
        <w:rPr>
          <w:rFonts w:ascii="仿宋_GB2312" w:eastAsia="仿宋_GB2312" w:hint="eastAsia"/>
          <w:sz w:val="24"/>
        </w:rPr>
        <w:t>PP扶手</w:t>
      </w:r>
      <w:r w:rsidR="00BA6B92">
        <w:rPr>
          <w:rFonts w:ascii="仿宋_GB2312" w:eastAsia="仿宋_GB2312" w:hint="eastAsia"/>
          <w:sz w:val="24"/>
        </w:rPr>
        <w:t>，</w:t>
      </w:r>
      <w:r w:rsidRPr="00BA6B92">
        <w:rPr>
          <w:rFonts w:ascii="仿宋_GB2312" w:eastAsia="仿宋_GB2312" w:hint="eastAsia"/>
          <w:sz w:val="24"/>
        </w:rPr>
        <w:t>扶手面宽度最宽为：70mm，长度为：290 mm。详见附</w:t>
      </w:r>
      <w:r>
        <w:rPr>
          <w:rFonts w:ascii="仿宋_GB2312" w:eastAsia="仿宋_GB2312" w:hAnsi="宋体" w:hint="eastAsia"/>
          <w:sz w:val="24"/>
        </w:rPr>
        <w:t>图；</w:t>
      </w:r>
    </w:p>
    <w:p w:rsidR="00BF40F4" w:rsidRDefault="008214F3" w:rsidP="00BF40F4">
      <w:pPr>
        <w:spacing w:line="360" w:lineRule="exact"/>
        <w:ind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Ansi="宋体"/>
          <w:sz w:val="24"/>
        </w:rPr>
        <w:t>6</w:t>
      </w:r>
      <w:r w:rsidR="00BF40F4">
        <w:rPr>
          <w:rFonts w:ascii="仿宋_GB2312" w:eastAsia="仿宋_GB2312" w:hAnsi="宋体" w:hint="eastAsia"/>
          <w:sz w:val="24"/>
        </w:rPr>
        <w:t>、脚轮：采用</w:t>
      </w:r>
      <w:proofErr w:type="gramStart"/>
      <w:r w:rsidR="00BF40F4">
        <w:rPr>
          <w:rFonts w:ascii="仿宋_GB2312" w:eastAsia="仿宋_GB2312" w:hAnsi="宋体" w:hint="eastAsia"/>
          <w:sz w:val="24"/>
        </w:rPr>
        <w:t>内塞式</w:t>
      </w:r>
      <w:proofErr w:type="gramEnd"/>
      <w:r w:rsidR="00BF40F4">
        <w:rPr>
          <w:rFonts w:ascii="仿宋_GB2312" w:eastAsia="仿宋_GB2312" w:hAnsi="宋体" w:hint="eastAsia"/>
          <w:sz w:val="24"/>
        </w:rPr>
        <w:t>PU耐磨安全脚轮，脚轮和脚</w:t>
      </w:r>
      <w:proofErr w:type="gramStart"/>
      <w:r w:rsidR="00BF40F4">
        <w:rPr>
          <w:rFonts w:ascii="仿宋_GB2312" w:eastAsia="仿宋_GB2312" w:hAnsi="宋体" w:hint="eastAsia"/>
          <w:sz w:val="24"/>
        </w:rPr>
        <w:t>架采用</w:t>
      </w:r>
      <w:proofErr w:type="gramEnd"/>
      <w:r w:rsidR="00BF40F4">
        <w:rPr>
          <w:rFonts w:ascii="仿宋_GB2312" w:eastAsia="仿宋_GB2312" w:hAnsi="宋体" w:hint="eastAsia"/>
          <w:sz w:val="24"/>
        </w:rPr>
        <w:t>V型卡槽固定。详见附图；</w:t>
      </w:r>
    </w:p>
    <w:p w:rsidR="00BF40F4" w:rsidRPr="004E069B" w:rsidRDefault="008214F3" w:rsidP="004E069B">
      <w:pPr>
        <w:spacing w:line="360" w:lineRule="exact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t>7</w:t>
      </w:r>
      <w:r w:rsidR="00BF40F4">
        <w:rPr>
          <w:rFonts w:ascii="仿宋_GB2312" w:eastAsia="仿宋_GB2312" w:hAnsi="宋体" w:hint="eastAsia"/>
          <w:sz w:val="24"/>
        </w:rPr>
        <w:t>、其它：椅子坐垫可折叠</w:t>
      </w:r>
      <w:r w:rsidR="00BF40F4">
        <w:rPr>
          <w:rFonts w:ascii="仿宋_GB2312" w:eastAsia="仿宋_GB2312" w:hint="eastAsia"/>
          <w:sz w:val="24"/>
        </w:rPr>
        <w:t>,</w:t>
      </w:r>
      <w:r w:rsidR="00BF40F4">
        <w:rPr>
          <w:rFonts w:ascii="仿宋_GB2312" w:eastAsia="仿宋_GB2312" w:hAnsi="宋体" w:hint="eastAsia"/>
          <w:sz w:val="24"/>
        </w:rPr>
        <w:t>多张椅子可以推叠成排；</w:t>
      </w:r>
    </w:p>
    <w:sectPr w:rsidR="00BF40F4" w:rsidRPr="004E069B" w:rsidSect="006E5B18">
      <w:footerReference w:type="default" r:id="rId14"/>
      <w:pgSz w:w="11906" w:h="16838"/>
      <w:pgMar w:top="907" w:right="907" w:bottom="907" w:left="907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8D3" w:rsidRDefault="009F78D3" w:rsidP="000D0EB2">
      <w:r>
        <w:separator/>
      </w:r>
    </w:p>
  </w:endnote>
  <w:endnote w:type="continuationSeparator" w:id="0">
    <w:p w:rsidR="009F78D3" w:rsidRDefault="009F78D3" w:rsidP="000D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295728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6E5B18" w:rsidRDefault="006E5B18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301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301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E5B18" w:rsidRDefault="006E5B1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8D3" w:rsidRDefault="009F78D3" w:rsidP="000D0EB2">
      <w:r>
        <w:separator/>
      </w:r>
    </w:p>
  </w:footnote>
  <w:footnote w:type="continuationSeparator" w:id="0">
    <w:p w:rsidR="009F78D3" w:rsidRDefault="009F78D3" w:rsidP="000D0E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6F7393"/>
    <w:rsid w:val="0001092E"/>
    <w:rsid w:val="00093015"/>
    <w:rsid w:val="000D0EB2"/>
    <w:rsid w:val="001A0C58"/>
    <w:rsid w:val="002253B6"/>
    <w:rsid w:val="002543EB"/>
    <w:rsid w:val="0028639D"/>
    <w:rsid w:val="0030005A"/>
    <w:rsid w:val="00395E53"/>
    <w:rsid w:val="00424FAA"/>
    <w:rsid w:val="00495A73"/>
    <w:rsid w:val="004E069B"/>
    <w:rsid w:val="00580B48"/>
    <w:rsid w:val="0058465F"/>
    <w:rsid w:val="005B3603"/>
    <w:rsid w:val="005E733C"/>
    <w:rsid w:val="0064619E"/>
    <w:rsid w:val="00682158"/>
    <w:rsid w:val="0068793B"/>
    <w:rsid w:val="006A1C52"/>
    <w:rsid w:val="006E5B18"/>
    <w:rsid w:val="00755A77"/>
    <w:rsid w:val="007E1550"/>
    <w:rsid w:val="008214F3"/>
    <w:rsid w:val="00833B60"/>
    <w:rsid w:val="00855BB5"/>
    <w:rsid w:val="008D47FC"/>
    <w:rsid w:val="009A68D7"/>
    <w:rsid w:val="009C3BAB"/>
    <w:rsid w:val="009F78D3"/>
    <w:rsid w:val="00AB5FA1"/>
    <w:rsid w:val="00B23572"/>
    <w:rsid w:val="00BA6B92"/>
    <w:rsid w:val="00BF40F4"/>
    <w:rsid w:val="00C37E97"/>
    <w:rsid w:val="00C65E79"/>
    <w:rsid w:val="00D3460D"/>
    <w:rsid w:val="00DA1C90"/>
    <w:rsid w:val="00DE4A1A"/>
    <w:rsid w:val="00E1107A"/>
    <w:rsid w:val="00E751E1"/>
    <w:rsid w:val="00E83981"/>
    <w:rsid w:val="00E95545"/>
    <w:rsid w:val="00EB424E"/>
    <w:rsid w:val="00F059FC"/>
    <w:rsid w:val="09046CEA"/>
    <w:rsid w:val="21861CA7"/>
    <w:rsid w:val="46D56A0B"/>
    <w:rsid w:val="4FA73024"/>
    <w:rsid w:val="551E4528"/>
    <w:rsid w:val="5BC55184"/>
    <w:rsid w:val="63CB3D00"/>
    <w:rsid w:val="716F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jc w:val="center"/>
    </w:pPr>
    <w:rPr>
      <w:sz w:val="30"/>
      <w:szCs w:val="30"/>
    </w:rPr>
  </w:style>
  <w:style w:type="paragraph" w:styleId="a4">
    <w:name w:val="header"/>
    <w:basedOn w:val="a"/>
    <w:link w:val="Char"/>
    <w:rsid w:val="000D0E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D0EB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0D0E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D0EB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jc w:val="center"/>
    </w:pPr>
    <w:rPr>
      <w:sz w:val="30"/>
      <w:szCs w:val="30"/>
    </w:rPr>
  </w:style>
  <w:style w:type="paragraph" w:styleId="a4">
    <w:name w:val="header"/>
    <w:basedOn w:val="a"/>
    <w:link w:val="Char"/>
    <w:rsid w:val="000D0E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D0EB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0D0E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D0EB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172</Words>
  <Characters>981</Characters>
  <Application>Microsoft Office Word</Application>
  <DocSecurity>0</DocSecurity>
  <Lines>8</Lines>
  <Paragraphs>2</Paragraphs>
  <ScaleCrop>false</ScaleCrop>
  <Company>Microsoft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J-M</dc:creator>
  <cp:lastModifiedBy>lenovo</cp:lastModifiedBy>
  <cp:revision>5</cp:revision>
  <dcterms:created xsi:type="dcterms:W3CDTF">2018-11-12T08:42:00Z</dcterms:created>
  <dcterms:modified xsi:type="dcterms:W3CDTF">2018-11-12T08:44:00Z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